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F740" w14:textId="77777777" w:rsidR="005D1841" w:rsidRDefault="005D1841" w:rsidP="005C0765">
      <w:pPr>
        <w:spacing w:after="0" w:line="276" w:lineRule="auto"/>
        <w:jc w:val="center"/>
        <w:rPr>
          <w:rFonts w:ascii="Times New Roman" w:eastAsia="Times New Roman" w:hAnsi="Times New Roman" w:cs="Times New Roman"/>
          <w:b/>
          <w:position w:val="20"/>
          <w:sz w:val="32"/>
          <w:szCs w:val="24"/>
          <w:lang w:eastAsia="it-IT"/>
        </w:rPr>
      </w:pPr>
      <w:r>
        <w:rPr>
          <w:noProof/>
          <w:lang w:eastAsia="it-IT"/>
        </w:rPr>
        <w:drawing>
          <wp:anchor distT="0" distB="0" distL="114300" distR="114300" simplePos="0" relativeHeight="251658240" behindDoc="1" locked="0" layoutInCell="1" allowOverlap="1" wp14:anchorId="66805FA3" wp14:editId="65E1E95F">
            <wp:simplePos x="0" y="0"/>
            <wp:positionH relativeFrom="column">
              <wp:posOffset>2604135</wp:posOffset>
            </wp:positionH>
            <wp:positionV relativeFrom="page">
              <wp:posOffset>285750</wp:posOffset>
            </wp:positionV>
            <wp:extent cx="828675" cy="828675"/>
            <wp:effectExtent l="0" t="0" r="9525" b="9525"/>
            <wp:wrapTight wrapText="bothSides">
              <wp:wrapPolygon edited="0">
                <wp:start x="6455" y="0"/>
                <wp:lineTo x="0" y="3972"/>
                <wp:lineTo x="0" y="16883"/>
                <wp:lineTo x="5462" y="21352"/>
                <wp:lineTo x="6455" y="21352"/>
                <wp:lineTo x="14897" y="21352"/>
                <wp:lineTo x="15890" y="21352"/>
                <wp:lineTo x="21352" y="16883"/>
                <wp:lineTo x="21352" y="3972"/>
                <wp:lineTo x="14897" y="0"/>
                <wp:lineTo x="6455" y="0"/>
              </wp:wrapPolygon>
            </wp:wrapTight>
            <wp:docPr id="1" name="Immagine 1" descr="Comune di Pomigliano d'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omigliano d'Ar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936E1" w14:textId="77777777" w:rsidR="005D1841" w:rsidRDefault="00883509" w:rsidP="005D1841">
      <w:pPr>
        <w:spacing w:after="0" w:line="276" w:lineRule="auto"/>
        <w:jc w:val="center"/>
        <w:rPr>
          <w:rFonts w:ascii="Times New Roman" w:eastAsia="Times New Roman" w:hAnsi="Times New Roman" w:cs="Times New Roman"/>
          <w:b/>
          <w:position w:val="20"/>
          <w:sz w:val="32"/>
          <w:szCs w:val="24"/>
          <w:lang w:eastAsia="it-IT"/>
        </w:rPr>
      </w:pPr>
      <w:r w:rsidRPr="00C933D8">
        <w:rPr>
          <w:rFonts w:ascii="Times New Roman" w:eastAsia="Times New Roman" w:hAnsi="Times New Roman" w:cs="Times New Roman"/>
          <w:b/>
          <w:position w:val="20"/>
          <w:sz w:val="32"/>
          <w:szCs w:val="24"/>
          <w:lang w:eastAsia="it-IT"/>
        </w:rPr>
        <w:t>COMUNE DI POMIGLIANO D’ARCO</w:t>
      </w:r>
    </w:p>
    <w:p w14:paraId="4C3B2D7B" w14:textId="77777777" w:rsidR="00883509" w:rsidRPr="005D1841" w:rsidRDefault="005C0765" w:rsidP="005D1841">
      <w:pPr>
        <w:spacing w:after="0" w:line="276" w:lineRule="auto"/>
        <w:jc w:val="center"/>
        <w:rPr>
          <w:rFonts w:ascii="Times New Roman" w:eastAsia="Times New Roman" w:hAnsi="Times New Roman" w:cs="Times New Roman"/>
          <w:b/>
          <w:position w:val="20"/>
          <w:sz w:val="32"/>
          <w:szCs w:val="24"/>
          <w:lang w:eastAsia="it-IT"/>
        </w:rPr>
      </w:pPr>
      <w:bookmarkStart w:id="0" w:name="_Hlk178693660"/>
      <w:r w:rsidRPr="005D1841">
        <w:rPr>
          <w:b/>
          <w:sz w:val="24"/>
          <w:szCs w:val="24"/>
        </w:rPr>
        <w:t xml:space="preserve">SETTORE 5 – </w:t>
      </w:r>
      <w:r w:rsidR="00883509" w:rsidRPr="005D1841">
        <w:rPr>
          <w:b/>
          <w:sz w:val="24"/>
          <w:szCs w:val="24"/>
        </w:rPr>
        <w:t>AFFARI GENERALI- SERVIZI SOCIALI E SERVIZI INFORMATICI</w:t>
      </w:r>
    </w:p>
    <w:bookmarkEnd w:id="0"/>
    <w:p w14:paraId="154C9610" w14:textId="77777777" w:rsidR="00EB06C7" w:rsidRPr="005D1841" w:rsidRDefault="005D1841" w:rsidP="005D1841">
      <w:pPr>
        <w:tabs>
          <w:tab w:val="left" w:pos="9498"/>
        </w:tabs>
        <w:jc w:val="center"/>
        <w:rPr>
          <w:sz w:val="20"/>
          <w:szCs w:val="20"/>
        </w:rPr>
      </w:pPr>
      <w:r w:rsidRPr="005D1841">
        <w:rPr>
          <w:sz w:val="20"/>
          <w:szCs w:val="20"/>
        </w:rPr>
        <w:t xml:space="preserve">CORSO VITTORIO EMANUELE, PALAZZO OROLOGIO, 309 - 80038 POMIGLIANO D’ARCO – pec </w:t>
      </w:r>
      <w:hyperlink r:id="rId8" w:history="1">
        <w:r w:rsidRPr="005D1841">
          <w:rPr>
            <w:rStyle w:val="Collegamentoipertestuale"/>
            <w:sz w:val="20"/>
            <w:szCs w:val="20"/>
          </w:rPr>
          <w:t>affarisociali.pomigliano@asmepec.it</w:t>
        </w:r>
      </w:hyperlink>
      <w:r w:rsidRPr="005D1841">
        <w:rPr>
          <w:sz w:val="20"/>
          <w:szCs w:val="20"/>
        </w:rPr>
        <w:t>. - TEL-FAX 081 - 0818844520</w:t>
      </w:r>
    </w:p>
    <w:p w14:paraId="36259724" w14:textId="77777777" w:rsidR="00BC1DA5" w:rsidRDefault="00BC1DA5" w:rsidP="009F4263">
      <w:pPr>
        <w:pStyle w:val="Paragrafoelenco"/>
        <w:ind w:left="-66" w:right="-427"/>
      </w:pPr>
    </w:p>
    <w:p w14:paraId="519C2503" w14:textId="326B945B" w:rsidR="00222229" w:rsidRPr="000A4BB0" w:rsidRDefault="000A4BB0" w:rsidP="000A4BB0">
      <w:pPr>
        <w:pStyle w:val="Paragrafoelenco"/>
        <w:ind w:left="-66" w:right="-60"/>
        <w:jc w:val="right"/>
        <w:rPr>
          <w:b/>
          <w:bCs/>
        </w:rPr>
      </w:pPr>
      <w:r w:rsidRPr="000A4BB0">
        <w:rPr>
          <w:b/>
          <w:bCs/>
        </w:rPr>
        <w:t>Modello istanza di partecipazione</w:t>
      </w:r>
    </w:p>
    <w:p w14:paraId="368A3132" w14:textId="7D4968D7" w:rsidR="00222229" w:rsidRPr="00222229" w:rsidRDefault="00222229" w:rsidP="00222229">
      <w:pPr>
        <w:spacing w:after="0" w:line="240" w:lineRule="auto"/>
        <w:jc w:val="right"/>
        <w:rPr>
          <w:b/>
          <w:sz w:val="24"/>
          <w:szCs w:val="24"/>
        </w:rPr>
      </w:pPr>
    </w:p>
    <w:p w14:paraId="2FAE85F8" w14:textId="77777777" w:rsidR="00222229" w:rsidRPr="005D1841" w:rsidRDefault="00222229" w:rsidP="009F4263">
      <w:pPr>
        <w:pStyle w:val="Paragrafoelenco"/>
        <w:ind w:left="-66" w:right="-427"/>
      </w:pPr>
    </w:p>
    <w:p w14:paraId="441C966E" w14:textId="5AAB6B8A" w:rsidR="00222229" w:rsidRDefault="00222229" w:rsidP="00222229">
      <w:pPr>
        <w:widowControl w:val="0"/>
        <w:autoSpaceDE w:val="0"/>
        <w:autoSpaceDN w:val="0"/>
        <w:spacing w:before="240" w:after="0" w:line="360" w:lineRule="auto"/>
        <w:ind w:left="112"/>
        <w:outlineLvl w:val="1"/>
        <w:rPr>
          <w:rFonts w:ascii="Times New Roman" w:eastAsia="Times New Roman" w:hAnsi="Times New Roman" w:cs="Times New Roman"/>
          <w:b/>
          <w:bCs/>
          <w:sz w:val="24"/>
          <w:szCs w:val="24"/>
        </w:rPr>
      </w:pPr>
      <w:r w:rsidRPr="00222229">
        <w:rPr>
          <w:rFonts w:ascii="Times New Roman" w:eastAsia="Times New Roman" w:hAnsi="Times New Roman" w:cs="Times New Roman"/>
          <w:b/>
          <w:bCs/>
          <w:sz w:val="24"/>
          <w:szCs w:val="24"/>
        </w:rPr>
        <w:t>Oggetto:</w:t>
      </w:r>
      <w:r w:rsidRPr="00222229">
        <w:rPr>
          <w:rFonts w:ascii="Times New Roman" w:eastAsia="Times New Roman" w:hAnsi="Times New Roman" w:cs="Times New Roman"/>
          <w:b/>
          <w:bCs/>
          <w:spacing w:val="-3"/>
          <w:sz w:val="24"/>
          <w:szCs w:val="24"/>
        </w:rPr>
        <w:t xml:space="preserve"> </w:t>
      </w:r>
      <w:r w:rsidRPr="00222229">
        <w:rPr>
          <w:rFonts w:ascii="Times New Roman" w:eastAsia="Times New Roman" w:hAnsi="Times New Roman" w:cs="Times New Roman"/>
          <w:b/>
          <w:bCs/>
          <w:sz w:val="24"/>
          <w:szCs w:val="24"/>
        </w:rPr>
        <w:t>Soggiorno</w:t>
      </w:r>
      <w:r w:rsidRPr="00222229">
        <w:rPr>
          <w:rFonts w:ascii="Times New Roman" w:eastAsia="Times New Roman" w:hAnsi="Times New Roman" w:cs="Times New Roman"/>
          <w:b/>
          <w:bCs/>
          <w:spacing w:val="-2"/>
          <w:sz w:val="24"/>
          <w:szCs w:val="24"/>
        </w:rPr>
        <w:t xml:space="preserve"> </w:t>
      </w:r>
      <w:r w:rsidRPr="00222229">
        <w:rPr>
          <w:rFonts w:ascii="Times New Roman" w:eastAsia="Times New Roman" w:hAnsi="Times New Roman" w:cs="Times New Roman"/>
          <w:b/>
          <w:bCs/>
          <w:sz w:val="24"/>
          <w:szCs w:val="24"/>
        </w:rPr>
        <w:t>climatico</w:t>
      </w:r>
      <w:r w:rsidRPr="00222229">
        <w:rPr>
          <w:rFonts w:ascii="Times New Roman" w:eastAsia="Times New Roman" w:hAnsi="Times New Roman" w:cs="Times New Roman"/>
          <w:b/>
          <w:bCs/>
          <w:spacing w:val="-1"/>
          <w:sz w:val="24"/>
          <w:szCs w:val="24"/>
        </w:rPr>
        <w:t xml:space="preserve"> </w:t>
      </w:r>
      <w:r w:rsidRPr="00222229">
        <w:rPr>
          <w:rFonts w:ascii="Times New Roman" w:eastAsia="Times New Roman" w:hAnsi="Times New Roman" w:cs="Times New Roman"/>
          <w:b/>
          <w:bCs/>
          <w:sz w:val="24"/>
          <w:szCs w:val="24"/>
        </w:rPr>
        <w:t>per</w:t>
      </w:r>
      <w:r w:rsidRPr="00222229">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over 65 – Istanza di partecipazione annualità 202</w:t>
      </w:r>
      <w:r w:rsidR="00934154">
        <w:rPr>
          <w:rFonts w:ascii="Times New Roman" w:eastAsia="Times New Roman" w:hAnsi="Times New Roman" w:cs="Times New Roman"/>
          <w:b/>
          <w:bCs/>
          <w:sz w:val="24"/>
          <w:szCs w:val="24"/>
        </w:rPr>
        <w:t>6</w:t>
      </w:r>
    </w:p>
    <w:p w14:paraId="17C3D4ED" w14:textId="77777777" w:rsidR="00222229" w:rsidRPr="00222229" w:rsidRDefault="00222229" w:rsidP="00DB16E8">
      <w:pPr>
        <w:widowControl w:val="0"/>
        <w:autoSpaceDE w:val="0"/>
        <w:autoSpaceDN w:val="0"/>
        <w:spacing w:before="7" w:after="0" w:line="360" w:lineRule="auto"/>
        <w:rPr>
          <w:rFonts w:ascii="Cambria" w:eastAsia="Cambria" w:hAnsi="Cambria" w:cs="Cambria"/>
          <w:b/>
          <w:sz w:val="24"/>
          <w:szCs w:val="24"/>
        </w:rPr>
      </w:pPr>
    </w:p>
    <w:p w14:paraId="4ECC4F34" w14:textId="51A5D120" w:rsidR="00222229" w:rsidRDefault="00222229" w:rsidP="000A4BB0">
      <w:pPr>
        <w:widowControl w:val="0"/>
        <w:tabs>
          <w:tab w:val="left" w:pos="2985"/>
          <w:tab w:val="left" w:pos="3937"/>
          <w:tab w:val="left" w:pos="4698"/>
          <w:tab w:val="left" w:pos="5079"/>
          <w:tab w:val="left" w:pos="5771"/>
          <w:tab w:val="left" w:pos="9006"/>
          <w:tab w:val="left" w:pos="9407"/>
          <w:tab w:val="left" w:pos="9600"/>
        </w:tabs>
        <w:autoSpaceDE w:val="0"/>
        <w:autoSpaceDN w:val="0"/>
        <w:spacing w:before="137" w:after="0" w:line="360" w:lineRule="auto"/>
        <w:ind w:left="112" w:right="-60"/>
        <w:jc w:val="both"/>
        <w:rPr>
          <w:rFonts w:ascii="Cambria" w:eastAsia="Cambria" w:hAnsi="Cambria" w:cs="Cambria"/>
          <w:sz w:val="24"/>
          <w:szCs w:val="24"/>
          <w:u w:val="single"/>
        </w:rPr>
      </w:pPr>
      <w:r w:rsidRPr="00222229">
        <w:rPr>
          <w:rFonts w:ascii="Cambria" w:eastAsia="Cambria" w:hAnsi="Cambria" w:cs="Cambria"/>
          <w:sz w:val="24"/>
          <w:szCs w:val="24"/>
        </w:rPr>
        <w:t>Il/la Sottoscritto/a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_______</w:t>
      </w:r>
      <w:r w:rsidRPr="00222229">
        <w:rPr>
          <w:rFonts w:ascii="Cambria" w:eastAsia="Cambria" w:hAnsi="Cambria" w:cs="Cambria"/>
          <w:sz w:val="24"/>
          <w:szCs w:val="24"/>
        </w:rPr>
        <w:t xml:space="preserve"> Nato/a</w:t>
      </w:r>
      <w:r w:rsidRPr="00222229">
        <w:rPr>
          <w:rFonts w:ascii="Cambria" w:eastAsia="Cambria" w:hAnsi="Cambria" w:cs="Cambria"/>
          <w:spacing w:val="-2"/>
          <w:sz w:val="24"/>
          <w:szCs w:val="24"/>
        </w:rPr>
        <w:t xml:space="preserve"> </w:t>
      </w:r>
      <w:r w:rsidRPr="00222229">
        <w:rPr>
          <w:rFonts w:ascii="Cambria" w:eastAsia="Cambria" w:hAnsi="Cambria" w:cs="Cambria"/>
          <w:sz w:val="24"/>
          <w:szCs w:val="24"/>
        </w:rPr>
        <w:t>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(Prov.</w:t>
      </w:r>
      <w:r w:rsidRPr="00222229">
        <w:rPr>
          <w:rFonts w:ascii="Cambria" w:eastAsia="Cambria" w:hAnsi="Cambria" w:cs="Cambria"/>
          <w:sz w:val="24"/>
          <w:szCs w:val="24"/>
          <w:u w:val="single"/>
        </w:rPr>
        <w:tab/>
      </w:r>
      <w:r w:rsidRPr="00222229">
        <w:rPr>
          <w:rFonts w:ascii="Cambria" w:eastAsia="Cambria" w:hAnsi="Cambria" w:cs="Cambria"/>
          <w:sz w:val="24"/>
          <w:szCs w:val="24"/>
        </w:rPr>
        <w:t>)</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il</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_</w:t>
      </w:r>
      <w:r w:rsidR="000A4BB0">
        <w:rPr>
          <w:rFonts w:ascii="Cambria" w:eastAsia="Cambria" w:hAnsi="Cambria" w:cs="Cambria"/>
          <w:sz w:val="24"/>
          <w:szCs w:val="24"/>
        </w:rPr>
        <w:t>________</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Residente</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in</w:t>
      </w:r>
      <w:r w:rsidRPr="00222229">
        <w:rPr>
          <w:rFonts w:ascii="Cambria" w:eastAsia="Cambria" w:hAnsi="Cambria" w:cs="Cambria"/>
          <w:sz w:val="24"/>
          <w:szCs w:val="24"/>
          <w:u w:val="single"/>
        </w:rPr>
        <w:tab/>
      </w:r>
      <w:r w:rsidRPr="00222229">
        <w:rPr>
          <w:rFonts w:ascii="Cambria" w:eastAsia="Cambria" w:hAnsi="Cambria" w:cs="Cambria"/>
          <w:sz w:val="24"/>
          <w:szCs w:val="24"/>
        </w:rPr>
        <w:t>(Prov.</w:t>
      </w:r>
      <w:r w:rsidRPr="00222229">
        <w:rPr>
          <w:rFonts w:ascii="Cambria" w:eastAsia="Cambria" w:hAnsi="Cambria" w:cs="Cambria"/>
          <w:sz w:val="24"/>
          <w:szCs w:val="24"/>
          <w:u w:val="single"/>
        </w:rPr>
        <w:tab/>
      </w:r>
      <w:r w:rsidRPr="00222229">
        <w:rPr>
          <w:rFonts w:ascii="Cambria" w:eastAsia="Cambria" w:hAnsi="Cambria" w:cs="Cambria"/>
          <w:sz w:val="24"/>
          <w:szCs w:val="24"/>
        </w:rPr>
        <w:t>)</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alla</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Via/Piazza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n.</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_______</w:t>
      </w:r>
      <w:r w:rsidRPr="00222229">
        <w:rPr>
          <w:rFonts w:ascii="Cambria" w:eastAsia="Cambria" w:hAnsi="Cambria" w:cs="Cambria"/>
          <w:sz w:val="24"/>
          <w:szCs w:val="24"/>
        </w:rPr>
        <w:t xml:space="preserve"> Codice</w:t>
      </w:r>
      <w:r w:rsidRPr="00222229">
        <w:rPr>
          <w:rFonts w:ascii="Cambria" w:eastAsia="Cambria" w:hAnsi="Cambria" w:cs="Cambria"/>
          <w:spacing w:val="-2"/>
          <w:sz w:val="24"/>
          <w:szCs w:val="24"/>
        </w:rPr>
        <w:t xml:space="preserve"> </w:t>
      </w:r>
      <w:r w:rsidRPr="00222229">
        <w:rPr>
          <w:rFonts w:ascii="Cambria" w:eastAsia="Cambria" w:hAnsi="Cambria" w:cs="Cambria"/>
          <w:sz w:val="24"/>
          <w:szCs w:val="24"/>
        </w:rPr>
        <w:t>fiscale</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t xml:space="preserve">    </w:t>
      </w:r>
      <w:r w:rsidRPr="00222229">
        <w:rPr>
          <w:rFonts w:ascii="Cambria" w:eastAsia="Cambria" w:hAnsi="Cambria" w:cs="Cambria"/>
          <w:b/>
          <w:sz w:val="24"/>
          <w:szCs w:val="24"/>
        </w:rPr>
        <w:t>Telefono (obbligatorio)</w:t>
      </w:r>
      <w:r w:rsidRPr="00222229">
        <w:rPr>
          <w:rFonts w:ascii="Cambria" w:eastAsia="Cambria" w:hAnsi="Cambria" w:cs="Cambria"/>
          <w:sz w:val="24"/>
          <w:szCs w:val="24"/>
        </w:rPr>
        <w:t xml:space="preserve"> </w:t>
      </w:r>
      <w:r w:rsidRPr="00222229">
        <w:rPr>
          <w:rFonts w:ascii="Cambria" w:eastAsia="Cambria" w:hAnsi="Cambria" w:cs="Cambria"/>
          <w:sz w:val="24"/>
          <w:szCs w:val="24"/>
          <w:u w:val="single"/>
        </w:rPr>
        <w:t xml:space="preserve"> </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_______</w:t>
      </w:r>
    </w:p>
    <w:p w14:paraId="793DE5FA" w14:textId="035B9E3A" w:rsidR="00222229" w:rsidRPr="00222229" w:rsidRDefault="00222229" w:rsidP="000A4BB0">
      <w:pPr>
        <w:widowControl w:val="0"/>
        <w:tabs>
          <w:tab w:val="left" w:pos="2985"/>
          <w:tab w:val="left" w:pos="3937"/>
          <w:tab w:val="left" w:pos="4698"/>
          <w:tab w:val="left" w:pos="5079"/>
          <w:tab w:val="left" w:pos="5771"/>
          <w:tab w:val="left" w:pos="9006"/>
          <w:tab w:val="left" w:pos="9407"/>
          <w:tab w:val="left" w:pos="9600"/>
        </w:tabs>
        <w:autoSpaceDE w:val="0"/>
        <w:autoSpaceDN w:val="0"/>
        <w:spacing w:before="137" w:after="0" w:line="360" w:lineRule="auto"/>
        <w:ind w:left="112" w:right="-60"/>
        <w:jc w:val="both"/>
        <w:rPr>
          <w:rFonts w:ascii="Cambria" w:eastAsia="Cambria" w:hAnsi="Cambria" w:cs="Cambria"/>
          <w:sz w:val="24"/>
          <w:szCs w:val="24"/>
        </w:rPr>
      </w:pPr>
      <w:r w:rsidRPr="00222229">
        <w:rPr>
          <w:rFonts w:ascii="Cambria" w:eastAsia="Cambria" w:hAnsi="Cambria" w:cs="Cambria"/>
          <w:sz w:val="24"/>
          <w:szCs w:val="24"/>
        </w:rPr>
        <w:t>e-mail</w:t>
      </w:r>
      <w:r w:rsidR="00530509">
        <w:rPr>
          <w:rFonts w:ascii="Cambria" w:eastAsia="Cambria" w:hAnsi="Cambria" w:cs="Cambria"/>
          <w:sz w:val="24"/>
          <w:szCs w:val="24"/>
        </w:rPr>
        <w:t xml:space="preserve"> _________________________</w:t>
      </w:r>
      <w:r w:rsidR="000A4BB0">
        <w:rPr>
          <w:rFonts w:ascii="Cambria" w:eastAsia="Cambria" w:hAnsi="Cambria" w:cs="Cambria"/>
          <w:sz w:val="24"/>
          <w:szCs w:val="24"/>
        </w:rPr>
        <w:t>_________________________________________________________________________________</w:t>
      </w:r>
    </w:p>
    <w:p w14:paraId="0F076632" w14:textId="1DCEE1A9" w:rsidR="00222229" w:rsidRPr="000A4BB0" w:rsidRDefault="00222229" w:rsidP="00222229">
      <w:pPr>
        <w:widowControl w:val="0"/>
        <w:autoSpaceDE w:val="0"/>
        <w:autoSpaceDN w:val="0"/>
        <w:spacing w:before="90" w:after="0" w:line="360" w:lineRule="auto"/>
        <w:ind w:left="112" w:right="89"/>
        <w:jc w:val="both"/>
        <w:outlineLvl w:val="2"/>
        <w:rPr>
          <w:rFonts w:ascii="Times New Roman" w:eastAsia="Times New Roman" w:hAnsi="Times New Roman" w:cs="Times New Roman"/>
          <w:b/>
          <w:bCs/>
          <w:color w:val="000000" w:themeColor="text1"/>
          <w:sz w:val="24"/>
          <w:szCs w:val="24"/>
          <w:u w:val="single"/>
        </w:rPr>
      </w:pPr>
      <w:r w:rsidRPr="00222229">
        <w:rPr>
          <w:rFonts w:ascii="Times New Roman" w:eastAsia="Times New Roman" w:hAnsi="Times New Roman" w:cs="Times New Roman"/>
          <w:b/>
          <w:bCs/>
          <w:sz w:val="24"/>
          <w:szCs w:val="24"/>
          <w:u w:val="single"/>
        </w:rPr>
        <w:t>Coniugata/o</w:t>
      </w:r>
      <w:r w:rsidR="00530509">
        <w:rPr>
          <w:rFonts w:ascii="Times New Roman" w:eastAsia="Times New Roman" w:hAnsi="Times New Roman" w:cs="Times New Roman"/>
          <w:b/>
          <w:bCs/>
          <w:sz w:val="24"/>
          <w:szCs w:val="24"/>
          <w:u w:val="single"/>
        </w:rPr>
        <w:t xml:space="preserve"> o eventuale altro accompagnatore</w:t>
      </w:r>
      <w:r w:rsidRPr="00222229">
        <w:rPr>
          <w:rFonts w:ascii="Times New Roman" w:eastAsia="Times New Roman" w:hAnsi="Times New Roman" w:cs="Times New Roman"/>
          <w:b/>
          <w:bCs/>
          <w:sz w:val="24"/>
          <w:szCs w:val="24"/>
          <w:u w:val="single"/>
        </w:rPr>
        <w:t xml:space="preserve"> con (da </w:t>
      </w:r>
      <w:r w:rsidRPr="000A4BB0">
        <w:rPr>
          <w:rFonts w:ascii="Times New Roman" w:eastAsia="Times New Roman" w:hAnsi="Times New Roman" w:cs="Times New Roman"/>
          <w:b/>
          <w:bCs/>
          <w:color w:val="000000" w:themeColor="text1"/>
          <w:sz w:val="24"/>
          <w:szCs w:val="24"/>
          <w:u w:val="single"/>
        </w:rPr>
        <w:t>compilare solo in caso entrambi i coniugi</w:t>
      </w:r>
      <w:r w:rsidR="000A4BB0" w:rsidRPr="000A4BB0">
        <w:rPr>
          <w:rFonts w:ascii="Times New Roman" w:eastAsia="Times New Roman" w:hAnsi="Times New Roman" w:cs="Times New Roman"/>
          <w:b/>
          <w:bCs/>
          <w:color w:val="000000" w:themeColor="text1"/>
          <w:sz w:val="24"/>
          <w:szCs w:val="24"/>
          <w:u w:val="single"/>
        </w:rPr>
        <w:t xml:space="preserve"> intendano partecipare al</w:t>
      </w:r>
      <w:r w:rsidR="000A4BB0" w:rsidRPr="000A4BB0">
        <w:rPr>
          <w:rFonts w:ascii="Times New Roman" w:eastAsia="Times New Roman" w:hAnsi="Times New Roman" w:cs="Times New Roman"/>
          <w:b/>
          <w:bCs/>
          <w:color w:val="000000" w:themeColor="text1"/>
          <w:spacing w:val="-57"/>
          <w:sz w:val="24"/>
          <w:szCs w:val="24"/>
          <w:u w:val="single"/>
        </w:rPr>
        <w:t xml:space="preserve">    </w:t>
      </w:r>
      <w:r w:rsidR="000A4BB0" w:rsidRPr="000A4BB0">
        <w:rPr>
          <w:rFonts w:ascii="Times New Roman" w:eastAsia="Times New Roman" w:hAnsi="Times New Roman" w:cs="Times New Roman"/>
          <w:b/>
          <w:bCs/>
          <w:color w:val="000000" w:themeColor="text1"/>
          <w:sz w:val="24"/>
          <w:szCs w:val="24"/>
          <w:u w:val="single"/>
        </w:rPr>
        <w:t>soggiorno</w:t>
      </w:r>
      <w:r w:rsidR="00B96135" w:rsidRPr="000A4BB0">
        <w:rPr>
          <w:rFonts w:ascii="Times New Roman" w:eastAsia="Times New Roman" w:hAnsi="Times New Roman" w:cs="Times New Roman"/>
          <w:b/>
          <w:bCs/>
          <w:color w:val="000000" w:themeColor="text1"/>
          <w:sz w:val="24"/>
          <w:szCs w:val="24"/>
          <w:u w:val="single"/>
        </w:rPr>
        <w:t xml:space="preserve"> o </w:t>
      </w:r>
      <w:r w:rsidR="000A4BB0" w:rsidRPr="000A4BB0">
        <w:rPr>
          <w:rFonts w:ascii="Times New Roman" w:eastAsia="Times New Roman" w:hAnsi="Times New Roman" w:cs="Times New Roman"/>
          <w:b/>
          <w:bCs/>
          <w:color w:val="000000" w:themeColor="text1"/>
          <w:sz w:val="24"/>
          <w:szCs w:val="24"/>
          <w:u w:val="single"/>
        </w:rPr>
        <w:t xml:space="preserve">in caso di </w:t>
      </w:r>
      <w:r w:rsidR="00B96135" w:rsidRPr="000A4BB0">
        <w:rPr>
          <w:rFonts w:ascii="Times New Roman" w:eastAsia="Times New Roman" w:hAnsi="Times New Roman" w:cs="Times New Roman"/>
          <w:b/>
          <w:bCs/>
          <w:color w:val="000000" w:themeColor="text1"/>
          <w:sz w:val="24"/>
          <w:szCs w:val="24"/>
          <w:u w:val="single"/>
        </w:rPr>
        <w:t>altro accompagnatore</w:t>
      </w:r>
      <w:r w:rsidRPr="000A4BB0">
        <w:rPr>
          <w:rFonts w:ascii="Times New Roman" w:eastAsia="Times New Roman" w:hAnsi="Times New Roman" w:cs="Times New Roman"/>
          <w:b/>
          <w:bCs/>
          <w:color w:val="000000" w:themeColor="text1"/>
          <w:sz w:val="24"/>
          <w:szCs w:val="24"/>
          <w:u w:val="single"/>
        </w:rPr>
        <w:t>)</w:t>
      </w:r>
    </w:p>
    <w:p w14:paraId="29E839A6" w14:textId="7EC07B66" w:rsidR="00222229" w:rsidRDefault="00222229" w:rsidP="000A4BB0">
      <w:pPr>
        <w:widowControl w:val="0"/>
        <w:tabs>
          <w:tab w:val="left" w:pos="2985"/>
          <w:tab w:val="left" w:pos="3937"/>
          <w:tab w:val="left" w:pos="4698"/>
          <w:tab w:val="left" w:pos="5079"/>
          <w:tab w:val="left" w:pos="5771"/>
          <w:tab w:val="left" w:pos="9006"/>
          <w:tab w:val="left" w:pos="9407"/>
          <w:tab w:val="left" w:pos="9600"/>
        </w:tabs>
        <w:autoSpaceDE w:val="0"/>
        <w:autoSpaceDN w:val="0"/>
        <w:spacing w:before="137" w:after="0" w:line="360" w:lineRule="auto"/>
        <w:ind w:left="112" w:right="257"/>
        <w:jc w:val="both"/>
        <w:rPr>
          <w:rFonts w:ascii="Cambria" w:eastAsia="Cambria" w:hAnsi="Cambria" w:cs="Cambria"/>
          <w:sz w:val="24"/>
          <w:szCs w:val="24"/>
          <w:u w:val="single"/>
        </w:rPr>
      </w:pPr>
      <w:r w:rsidRPr="00222229">
        <w:rPr>
          <w:rFonts w:ascii="Cambria" w:eastAsia="Cambria" w:hAnsi="Cambria" w:cs="Cambria"/>
          <w:sz w:val="24"/>
          <w:szCs w:val="24"/>
        </w:rPr>
        <w:t>Il/la</w:t>
      </w:r>
      <w:r w:rsidR="00934154">
        <w:rPr>
          <w:rFonts w:ascii="Cambria" w:eastAsia="Cambria" w:hAnsi="Cambria" w:cs="Cambria"/>
          <w:sz w:val="24"/>
          <w:szCs w:val="24"/>
        </w:rPr>
        <w:t xml:space="preserve"> </w:t>
      </w:r>
      <w:r w:rsidRPr="00222229">
        <w:rPr>
          <w:rFonts w:ascii="Cambria" w:eastAsia="Cambria" w:hAnsi="Cambria" w:cs="Cambria"/>
          <w:sz w:val="24"/>
          <w:szCs w:val="24"/>
        </w:rPr>
        <w:t>Sottoscritto/a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w:t>
      </w:r>
      <w:r w:rsidRPr="00222229">
        <w:rPr>
          <w:rFonts w:ascii="Cambria" w:eastAsia="Cambria" w:hAnsi="Cambria" w:cs="Cambria"/>
          <w:sz w:val="24"/>
          <w:szCs w:val="24"/>
        </w:rPr>
        <w:t xml:space="preserve"> Nato/a</w:t>
      </w:r>
      <w:r w:rsidRPr="00222229">
        <w:rPr>
          <w:rFonts w:ascii="Cambria" w:eastAsia="Cambria" w:hAnsi="Cambria" w:cs="Cambria"/>
          <w:spacing w:val="-2"/>
          <w:sz w:val="24"/>
          <w:szCs w:val="24"/>
        </w:rPr>
        <w:t xml:space="preserve"> </w:t>
      </w:r>
      <w:r w:rsidRPr="00222229">
        <w:rPr>
          <w:rFonts w:ascii="Cambria" w:eastAsia="Cambria" w:hAnsi="Cambria" w:cs="Cambria"/>
          <w:sz w:val="24"/>
          <w:szCs w:val="24"/>
        </w:rPr>
        <w:t>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(Prov.</w:t>
      </w:r>
      <w:r w:rsidRPr="00222229">
        <w:rPr>
          <w:rFonts w:ascii="Cambria" w:eastAsia="Cambria" w:hAnsi="Cambria" w:cs="Cambria"/>
          <w:sz w:val="24"/>
          <w:szCs w:val="24"/>
          <w:u w:val="single"/>
        </w:rPr>
        <w:tab/>
      </w:r>
      <w:r w:rsidRPr="00222229">
        <w:rPr>
          <w:rFonts w:ascii="Cambria" w:eastAsia="Cambria" w:hAnsi="Cambria" w:cs="Cambria"/>
          <w:sz w:val="24"/>
          <w:szCs w:val="24"/>
        </w:rPr>
        <w:t>)</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il</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_</w:t>
      </w:r>
      <w:r w:rsidR="000A4BB0">
        <w:rPr>
          <w:rFonts w:ascii="Cambria" w:eastAsia="Cambria" w:hAnsi="Cambria" w:cs="Cambria"/>
          <w:sz w:val="24"/>
          <w:szCs w:val="24"/>
        </w:rPr>
        <w:t>_______</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Residente</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in</w:t>
      </w:r>
      <w:r w:rsidRPr="00222229">
        <w:rPr>
          <w:rFonts w:ascii="Cambria" w:eastAsia="Cambria" w:hAnsi="Cambria" w:cs="Cambria"/>
          <w:sz w:val="24"/>
          <w:szCs w:val="24"/>
          <w:u w:val="single"/>
        </w:rPr>
        <w:tab/>
      </w:r>
      <w:r w:rsidRPr="00222229">
        <w:rPr>
          <w:rFonts w:ascii="Cambria" w:eastAsia="Cambria" w:hAnsi="Cambria" w:cs="Cambria"/>
          <w:sz w:val="24"/>
          <w:szCs w:val="24"/>
        </w:rPr>
        <w:t>(Prov.</w:t>
      </w:r>
      <w:r w:rsidRPr="00222229">
        <w:rPr>
          <w:rFonts w:ascii="Cambria" w:eastAsia="Cambria" w:hAnsi="Cambria" w:cs="Cambria"/>
          <w:sz w:val="24"/>
          <w:szCs w:val="24"/>
          <w:u w:val="single"/>
        </w:rPr>
        <w:tab/>
      </w:r>
      <w:r w:rsidRPr="00222229">
        <w:rPr>
          <w:rFonts w:ascii="Cambria" w:eastAsia="Cambria" w:hAnsi="Cambria" w:cs="Cambria"/>
          <w:sz w:val="24"/>
          <w:szCs w:val="24"/>
        </w:rPr>
        <w:t>)</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alla</w:t>
      </w:r>
      <w:r w:rsidRPr="00222229">
        <w:rPr>
          <w:rFonts w:ascii="Cambria" w:eastAsia="Cambria" w:hAnsi="Cambria" w:cs="Cambria"/>
          <w:spacing w:val="-1"/>
          <w:sz w:val="24"/>
          <w:szCs w:val="24"/>
        </w:rPr>
        <w:t xml:space="preserve"> </w:t>
      </w:r>
      <w:r w:rsidRPr="00222229">
        <w:rPr>
          <w:rFonts w:ascii="Cambria" w:eastAsia="Cambria" w:hAnsi="Cambria" w:cs="Cambria"/>
          <w:sz w:val="24"/>
          <w:szCs w:val="24"/>
        </w:rPr>
        <w:t>Via/Piazza</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rPr>
        <w:t>n.</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w:t>
      </w:r>
      <w:r w:rsidRPr="00222229">
        <w:rPr>
          <w:rFonts w:ascii="Cambria" w:eastAsia="Cambria" w:hAnsi="Cambria" w:cs="Cambria"/>
          <w:sz w:val="24"/>
          <w:szCs w:val="24"/>
        </w:rPr>
        <w:t xml:space="preserve"> Codice</w:t>
      </w:r>
      <w:r w:rsidRPr="00222229">
        <w:rPr>
          <w:rFonts w:ascii="Cambria" w:eastAsia="Cambria" w:hAnsi="Cambria" w:cs="Cambria"/>
          <w:spacing w:val="-2"/>
          <w:sz w:val="24"/>
          <w:szCs w:val="24"/>
        </w:rPr>
        <w:t xml:space="preserve"> </w:t>
      </w:r>
      <w:r w:rsidRPr="00222229">
        <w:rPr>
          <w:rFonts w:ascii="Cambria" w:eastAsia="Cambria" w:hAnsi="Cambria" w:cs="Cambria"/>
          <w:sz w:val="24"/>
          <w:szCs w:val="24"/>
        </w:rPr>
        <w:t>fiscale</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t xml:space="preserve">    </w:t>
      </w:r>
      <w:r w:rsidRPr="00222229">
        <w:rPr>
          <w:rFonts w:ascii="Cambria" w:eastAsia="Cambria" w:hAnsi="Cambria" w:cs="Cambria"/>
          <w:b/>
          <w:sz w:val="24"/>
          <w:szCs w:val="24"/>
        </w:rPr>
        <w:t>Telefono (obbligatorio)</w:t>
      </w:r>
      <w:r w:rsidRPr="00222229">
        <w:rPr>
          <w:rFonts w:ascii="Cambria" w:eastAsia="Cambria" w:hAnsi="Cambria" w:cs="Cambria"/>
          <w:sz w:val="24"/>
          <w:szCs w:val="24"/>
        </w:rPr>
        <w:t xml:space="preserve"> </w:t>
      </w:r>
      <w:r w:rsidRPr="00222229">
        <w:rPr>
          <w:rFonts w:ascii="Cambria" w:eastAsia="Cambria" w:hAnsi="Cambria" w:cs="Cambria"/>
          <w:sz w:val="24"/>
          <w:szCs w:val="24"/>
          <w:u w:val="single"/>
        </w:rPr>
        <w:t xml:space="preserve"> </w:t>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Pr="00222229">
        <w:rPr>
          <w:rFonts w:ascii="Cambria" w:eastAsia="Cambria" w:hAnsi="Cambria" w:cs="Cambria"/>
          <w:sz w:val="24"/>
          <w:szCs w:val="24"/>
          <w:u w:val="single"/>
        </w:rPr>
        <w:tab/>
      </w:r>
      <w:r w:rsidR="000A4BB0">
        <w:rPr>
          <w:rFonts w:ascii="Cambria" w:eastAsia="Cambria" w:hAnsi="Cambria" w:cs="Cambria"/>
          <w:sz w:val="24"/>
          <w:szCs w:val="24"/>
          <w:u w:val="single"/>
        </w:rPr>
        <w:t>______</w:t>
      </w:r>
    </w:p>
    <w:p w14:paraId="5E302FFB" w14:textId="02AFE1AB" w:rsidR="00DB16E8" w:rsidRDefault="00222229" w:rsidP="00934154">
      <w:pPr>
        <w:widowControl w:val="0"/>
        <w:tabs>
          <w:tab w:val="left" w:pos="2985"/>
          <w:tab w:val="left" w:pos="3937"/>
          <w:tab w:val="left" w:pos="4698"/>
          <w:tab w:val="left" w:pos="5079"/>
          <w:tab w:val="left" w:pos="5771"/>
          <w:tab w:val="left" w:pos="9006"/>
          <w:tab w:val="left" w:pos="9407"/>
          <w:tab w:val="left" w:pos="9600"/>
        </w:tabs>
        <w:autoSpaceDE w:val="0"/>
        <w:autoSpaceDN w:val="0"/>
        <w:spacing w:before="137" w:after="0" w:line="360" w:lineRule="auto"/>
        <w:ind w:left="112" w:right="257"/>
        <w:rPr>
          <w:rFonts w:ascii="Cambria" w:eastAsia="Cambria" w:hAnsi="Cambria" w:cs="Cambria"/>
          <w:sz w:val="24"/>
          <w:szCs w:val="24"/>
        </w:rPr>
      </w:pPr>
      <w:r w:rsidRPr="00222229">
        <w:rPr>
          <w:rFonts w:ascii="Cambria" w:eastAsia="Cambria" w:hAnsi="Cambria" w:cs="Cambria"/>
          <w:sz w:val="24"/>
          <w:szCs w:val="24"/>
        </w:rPr>
        <w:t>e-mail</w:t>
      </w:r>
      <w:r w:rsidR="00530509">
        <w:rPr>
          <w:rFonts w:ascii="Cambria" w:eastAsia="Cambria" w:hAnsi="Cambria" w:cs="Cambria"/>
          <w:sz w:val="24"/>
          <w:szCs w:val="24"/>
        </w:rPr>
        <w:t xml:space="preserve"> _____________________________</w:t>
      </w:r>
      <w:r w:rsidR="000A4BB0">
        <w:rPr>
          <w:rFonts w:ascii="Cambria" w:eastAsia="Cambria" w:hAnsi="Cambria" w:cs="Cambria"/>
          <w:sz w:val="24"/>
          <w:szCs w:val="24"/>
        </w:rPr>
        <w:t>____________________________________________________________________________</w:t>
      </w:r>
      <w:r w:rsidR="00934154">
        <w:rPr>
          <w:rFonts w:ascii="Cambria" w:eastAsia="Cambria" w:hAnsi="Cambria" w:cs="Cambria"/>
          <w:sz w:val="24"/>
          <w:szCs w:val="24"/>
        </w:rPr>
        <w:t xml:space="preserve"> </w:t>
      </w:r>
      <w:r w:rsidR="00701754">
        <w:rPr>
          <w:rFonts w:ascii="Cambria" w:eastAsia="Cambria" w:hAnsi="Cambria" w:cs="Cambria"/>
          <w:sz w:val="24"/>
          <w:szCs w:val="24"/>
        </w:rPr>
        <w:t>A</w:t>
      </w:r>
      <w:r w:rsidR="00DB16E8" w:rsidRPr="00DB16E8">
        <w:rPr>
          <w:rFonts w:ascii="Cambria" w:eastAsia="Cambria" w:hAnsi="Cambria" w:cs="Cambria"/>
          <w:sz w:val="24"/>
          <w:szCs w:val="24"/>
        </w:rPr>
        <w:t>ll’uopo,</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avendo</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preso</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conoscenza</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delle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modalità</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delle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condizioni</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fissate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dall’Avviso</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consapevole che in caso di dichiarazione mendace verranno applicate nei suoi riguardi, ai sensi</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 xml:space="preserve">dell’art. 76 del D.P.R. n. 445/2000, le sanzioni previste dal codice penale e dalle leggi </w:t>
      </w:r>
      <w:r w:rsidR="00DB16E8" w:rsidRPr="00DB16E8">
        <w:rPr>
          <w:rFonts w:ascii="Cambria" w:eastAsia="Cambria" w:hAnsi="Cambria" w:cs="Cambria"/>
          <w:sz w:val="24"/>
          <w:szCs w:val="24"/>
        </w:rPr>
        <w:lastRenderedPageBreak/>
        <w:t>speciali in</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materia</w:t>
      </w:r>
      <w:r w:rsidR="00DB16E8" w:rsidRPr="00DB16E8">
        <w:rPr>
          <w:rFonts w:ascii="Cambria" w:eastAsia="Cambria" w:hAnsi="Cambria" w:cs="Cambria"/>
          <w:spacing w:val="-3"/>
          <w:sz w:val="24"/>
          <w:szCs w:val="24"/>
        </w:rPr>
        <w:t xml:space="preserve"> </w:t>
      </w:r>
      <w:r w:rsidR="00DB16E8" w:rsidRPr="00DB16E8">
        <w:rPr>
          <w:rFonts w:ascii="Cambria" w:eastAsia="Cambria" w:hAnsi="Cambria" w:cs="Cambria"/>
          <w:sz w:val="24"/>
          <w:szCs w:val="24"/>
        </w:rPr>
        <w:t>di falsità negli atti,</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nonché</w:t>
      </w:r>
      <w:r w:rsidR="00DB16E8" w:rsidRPr="00DB16E8">
        <w:rPr>
          <w:rFonts w:ascii="Cambria" w:eastAsia="Cambria" w:hAnsi="Cambria" w:cs="Cambria"/>
          <w:spacing w:val="-2"/>
          <w:sz w:val="24"/>
          <w:szCs w:val="24"/>
        </w:rPr>
        <w:t xml:space="preserve"> </w:t>
      </w:r>
      <w:r w:rsidR="00DB16E8" w:rsidRPr="00DB16E8">
        <w:rPr>
          <w:rFonts w:ascii="Cambria" w:eastAsia="Cambria" w:hAnsi="Cambria" w:cs="Cambria"/>
          <w:sz w:val="24"/>
          <w:szCs w:val="24"/>
        </w:rPr>
        <w:t>la conseguente</w:t>
      </w:r>
      <w:r w:rsidR="00DB16E8" w:rsidRPr="00DB16E8">
        <w:rPr>
          <w:rFonts w:ascii="Cambria" w:eastAsia="Cambria" w:hAnsi="Cambria" w:cs="Cambria"/>
          <w:spacing w:val="1"/>
          <w:sz w:val="24"/>
          <w:szCs w:val="24"/>
        </w:rPr>
        <w:t xml:space="preserve"> </w:t>
      </w:r>
      <w:r w:rsidR="00DB16E8" w:rsidRPr="00DB16E8">
        <w:rPr>
          <w:rFonts w:ascii="Cambria" w:eastAsia="Cambria" w:hAnsi="Cambria" w:cs="Cambria"/>
          <w:sz w:val="24"/>
          <w:szCs w:val="24"/>
        </w:rPr>
        <w:t>esclusione</w:t>
      </w:r>
      <w:r w:rsidR="00DB16E8" w:rsidRPr="00DB16E8">
        <w:rPr>
          <w:rFonts w:ascii="Cambria" w:eastAsia="Cambria" w:hAnsi="Cambria" w:cs="Cambria"/>
          <w:spacing w:val="-2"/>
          <w:sz w:val="24"/>
          <w:szCs w:val="24"/>
        </w:rPr>
        <w:t xml:space="preserve"> </w:t>
      </w:r>
      <w:r w:rsidR="00DB16E8" w:rsidRPr="00DB16E8">
        <w:rPr>
          <w:rFonts w:ascii="Cambria" w:eastAsia="Cambria" w:hAnsi="Cambria" w:cs="Cambria"/>
          <w:sz w:val="24"/>
          <w:szCs w:val="24"/>
        </w:rPr>
        <w:t>dai benefici.</w:t>
      </w:r>
    </w:p>
    <w:p w14:paraId="1135FE1F" w14:textId="77777777" w:rsidR="00DB16E8" w:rsidRDefault="00DB16E8" w:rsidP="00222229">
      <w:pPr>
        <w:widowControl w:val="0"/>
        <w:tabs>
          <w:tab w:val="left" w:pos="2985"/>
          <w:tab w:val="left" w:pos="3937"/>
          <w:tab w:val="left" w:pos="4698"/>
          <w:tab w:val="left" w:pos="5079"/>
          <w:tab w:val="left" w:pos="5771"/>
          <w:tab w:val="left" w:pos="9006"/>
          <w:tab w:val="left" w:pos="9407"/>
          <w:tab w:val="left" w:pos="9600"/>
        </w:tabs>
        <w:autoSpaceDE w:val="0"/>
        <w:autoSpaceDN w:val="0"/>
        <w:spacing w:before="137" w:after="0" w:line="360" w:lineRule="auto"/>
        <w:ind w:left="112" w:right="257"/>
        <w:rPr>
          <w:rFonts w:ascii="Cambria" w:eastAsia="Cambria" w:hAnsi="Cambria" w:cs="Cambria"/>
          <w:sz w:val="24"/>
          <w:szCs w:val="24"/>
        </w:rPr>
      </w:pPr>
    </w:p>
    <w:p w14:paraId="26E9C800" w14:textId="77777777" w:rsidR="00DB16E8" w:rsidRPr="00DB16E8" w:rsidRDefault="00DB16E8" w:rsidP="00DB16E8">
      <w:pPr>
        <w:jc w:val="center"/>
        <w:rPr>
          <w:rFonts w:ascii="Cambria" w:eastAsia="Cambria" w:hAnsi="Cambria" w:cs="Cambria"/>
          <w:b/>
          <w:bCs/>
          <w:sz w:val="24"/>
          <w:szCs w:val="24"/>
        </w:rPr>
      </w:pPr>
      <w:r w:rsidRPr="00DB16E8">
        <w:rPr>
          <w:rFonts w:ascii="Cambria" w:eastAsia="Cambria" w:hAnsi="Cambria" w:cs="Cambria"/>
          <w:b/>
          <w:bCs/>
          <w:sz w:val="24"/>
          <w:szCs w:val="24"/>
        </w:rPr>
        <w:t>CHIEDE</w:t>
      </w:r>
    </w:p>
    <w:p w14:paraId="71AA5C86" w14:textId="1D9BFFE2" w:rsidR="00DB16E8" w:rsidRPr="00DB16E8" w:rsidRDefault="00701754" w:rsidP="00DB16E8">
      <w:pPr>
        <w:jc w:val="both"/>
        <w:rPr>
          <w:rFonts w:ascii="Cambria" w:eastAsia="Cambria" w:hAnsi="Cambria" w:cs="Cambria"/>
          <w:sz w:val="24"/>
          <w:szCs w:val="24"/>
        </w:rPr>
      </w:pPr>
      <w:r>
        <w:rPr>
          <w:rFonts w:ascii="Cambria" w:eastAsia="Cambria" w:hAnsi="Cambria" w:cs="Cambria"/>
          <w:sz w:val="24"/>
          <w:szCs w:val="24"/>
        </w:rPr>
        <w:t>d</w:t>
      </w:r>
      <w:r w:rsidR="00DB16E8" w:rsidRPr="00DB16E8">
        <w:rPr>
          <w:rFonts w:ascii="Cambria" w:eastAsia="Cambria" w:hAnsi="Cambria" w:cs="Cambria"/>
          <w:sz w:val="24"/>
          <w:szCs w:val="24"/>
        </w:rPr>
        <w:t xml:space="preserve">i poter partecipare al </w:t>
      </w:r>
      <w:r>
        <w:rPr>
          <w:rFonts w:ascii="Cambria" w:eastAsia="Cambria" w:hAnsi="Cambria" w:cs="Cambria"/>
          <w:sz w:val="24"/>
          <w:szCs w:val="24"/>
        </w:rPr>
        <w:t>s</w:t>
      </w:r>
      <w:r w:rsidR="00DB16E8" w:rsidRPr="00DB16E8">
        <w:rPr>
          <w:rFonts w:ascii="Cambria" w:eastAsia="Cambria" w:hAnsi="Cambria" w:cs="Cambria"/>
          <w:sz w:val="24"/>
          <w:szCs w:val="24"/>
        </w:rPr>
        <w:t>oggiorno Climatico per persone ultrasessantacinquenni, residenti</w:t>
      </w:r>
      <w:r>
        <w:rPr>
          <w:rFonts w:ascii="Cambria" w:eastAsia="Cambria" w:hAnsi="Cambria" w:cs="Cambria"/>
          <w:sz w:val="24"/>
          <w:szCs w:val="24"/>
        </w:rPr>
        <w:t xml:space="preserve"> nel</w:t>
      </w:r>
      <w:r w:rsidR="00DB16E8" w:rsidRPr="00DB16E8">
        <w:rPr>
          <w:rFonts w:ascii="Cambria" w:eastAsia="Cambria" w:hAnsi="Cambria" w:cs="Cambria"/>
          <w:sz w:val="24"/>
          <w:szCs w:val="24"/>
        </w:rPr>
        <w:t xml:space="preserve"> Comune</w:t>
      </w:r>
      <w:r>
        <w:rPr>
          <w:rFonts w:ascii="Cambria" w:eastAsia="Cambria" w:hAnsi="Cambria" w:cs="Cambria"/>
          <w:sz w:val="24"/>
          <w:szCs w:val="24"/>
        </w:rPr>
        <w:t xml:space="preserve"> di Pomigliano d’Arco</w:t>
      </w:r>
      <w:r w:rsidR="00DB16E8" w:rsidRPr="00DB16E8">
        <w:rPr>
          <w:rFonts w:ascii="Cambria" w:eastAsia="Cambria" w:hAnsi="Cambria" w:cs="Cambria"/>
          <w:sz w:val="24"/>
          <w:szCs w:val="24"/>
        </w:rPr>
        <w:t>.</w:t>
      </w:r>
    </w:p>
    <w:p w14:paraId="2FAC672F" w14:textId="4EBE8474" w:rsidR="00DB16E8" w:rsidRDefault="00701754" w:rsidP="00701754">
      <w:pPr>
        <w:spacing w:before="100" w:beforeAutospacing="1" w:after="100" w:afterAutospacing="1" w:line="240" w:lineRule="auto"/>
        <w:jc w:val="both"/>
        <w:rPr>
          <w:rFonts w:ascii="Times New Roman" w:hAnsi="Times New Roman" w:cs="Times New Roman"/>
          <w:b/>
          <w:sz w:val="24"/>
          <w:szCs w:val="24"/>
          <w:u w:val="single"/>
        </w:rPr>
      </w:pPr>
      <w:r w:rsidRPr="00AC3538">
        <w:rPr>
          <w:rFonts w:ascii="Times New Roman" w:eastAsia="Times New Roman" w:hAnsi="Times New Roman" w:cs="Times New Roman"/>
          <w:sz w:val="24"/>
          <w:szCs w:val="24"/>
          <w:lang w:eastAsia="it-IT"/>
        </w:rPr>
        <w:t>Grand Hotel delle Terme R</w:t>
      </w:r>
      <w:r>
        <w:rPr>
          <w:rFonts w:ascii="Times New Roman" w:eastAsia="Times New Roman" w:hAnsi="Times New Roman" w:cs="Times New Roman"/>
          <w:sz w:val="24"/>
          <w:szCs w:val="24"/>
          <w:lang w:eastAsia="it-IT"/>
        </w:rPr>
        <w:t xml:space="preserve">e Ferdinando </w:t>
      </w:r>
      <w:hyperlink r:id="rId9" w:history="1">
        <w:r w:rsidRPr="006C7DC1">
          <w:rPr>
            <w:rFonts w:ascii="Times New Roman" w:eastAsia="Times New Roman" w:hAnsi="Times New Roman" w:cs="Times New Roman"/>
            <w:sz w:val="24"/>
            <w:szCs w:val="24"/>
            <w:lang w:eastAsia="it-IT"/>
          </w:rPr>
          <w:t>Via Alfredo De Luca, 70, 80077 Ischia NA</w:t>
        </w:r>
      </w:hyperlink>
      <w:r w:rsidR="00DB16E8" w:rsidRPr="00DB16E8">
        <w:rPr>
          <w:rFonts w:ascii="Times New Roman" w:hAnsi="Times New Roman" w:cs="Times New Roman"/>
          <w:b/>
          <w:sz w:val="24"/>
          <w:szCs w:val="24"/>
          <w:u w:val="single"/>
        </w:rPr>
        <w:t xml:space="preserve"> (dal </w:t>
      </w:r>
      <w:r w:rsidR="00DB16E8">
        <w:rPr>
          <w:rFonts w:ascii="Times New Roman" w:hAnsi="Times New Roman" w:cs="Times New Roman"/>
          <w:b/>
          <w:sz w:val="24"/>
          <w:szCs w:val="24"/>
          <w:u w:val="single"/>
        </w:rPr>
        <w:t>0</w:t>
      </w:r>
      <w:r w:rsidR="00934154">
        <w:rPr>
          <w:rFonts w:ascii="Times New Roman" w:hAnsi="Times New Roman" w:cs="Times New Roman"/>
          <w:b/>
          <w:sz w:val="24"/>
          <w:szCs w:val="24"/>
          <w:u w:val="single"/>
        </w:rPr>
        <w:t>5</w:t>
      </w:r>
      <w:r w:rsidR="00DB16E8" w:rsidRPr="00DB16E8">
        <w:rPr>
          <w:rFonts w:ascii="Times New Roman" w:hAnsi="Times New Roman" w:cs="Times New Roman"/>
          <w:b/>
          <w:sz w:val="24"/>
          <w:szCs w:val="24"/>
          <w:u w:val="single"/>
        </w:rPr>
        <w:t>/</w:t>
      </w:r>
      <w:r w:rsidR="00934154">
        <w:rPr>
          <w:rFonts w:ascii="Times New Roman" w:hAnsi="Times New Roman" w:cs="Times New Roman"/>
          <w:b/>
          <w:sz w:val="24"/>
          <w:szCs w:val="24"/>
          <w:u w:val="single"/>
        </w:rPr>
        <w:t>07</w:t>
      </w:r>
      <w:r w:rsidR="00DB16E8">
        <w:rPr>
          <w:rFonts w:ascii="Times New Roman" w:hAnsi="Times New Roman" w:cs="Times New Roman"/>
          <w:b/>
          <w:sz w:val="24"/>
          <w:szCs w:val="24"/>
          <w:u w:val="single"/>
        </w:rPr>
        <w:t>/202</w:t>
      </w:r>
      <w:r w:rsidR="00934154">
        <w:rPr>
          <w:rFonts w:ascii="Times New Roman" w:hAnsi="Times New Roman" w:cs="Times New Roman"/>
          <w:b/>
          <w:sz w:val="24"/>
          <w:szCs w:val="24"/>
          <w:u w:val="single"/>
        </w:rPr>
        <w:t>6</w:t>
      </w:r>
      <w:r w:rsidR="00DB16E8" w:rsidRPr="00DB16E8">
        <w:rPr>
          <w:rFonts w:ascii="Times New Roman" w:hAnsi="Times New Roman" w:cs="Times New Roman"/>
          <w:b/>
          <w:sz w:val="24"/>
          <w:szCs w:val="24"/>
          <w:u w:val="single"/>
        </w:rPr>
        <w:t xml:space="preserve"> al </w:t>
      </w:r>
      <w:r w:rsidR="00934154">
        <w:rPr>
          <w:rFonts w:ascii="Times New Roman" w:hAnsi="Times New Roman" w:cs="Times New Roman"/>
          <w:b/>
          <w:sz w:val="24"/>
          <w:szCs w:val="24"/>
          <w:u w:val="single"/>
        </w:rPr>
        <w:t>15</w:t>
      </w:r>
      <w:r w:rsidR="00DB16E8" w:rsidRPr="00DB16E8">
        <w:rPr>
          <w:rFonts w:ascii="Times New Roman" w:hAnsi="Times New Roman" w:cs="Times New Roman"/>
          <w:b/>
          <w:sz w:val="24"/>
          <w:szCs w:val="24"/>
          <w:u w:val="single"/>
        </w:rPr>
        <w:t>/0</w:t>
      </w:r>
      <w:r w:rsidR="00934154">
        <w:rPr>
          <w:rFonts w:ascii="Times New Roman" w:hAnsi="Times New Roman" w:cs="Times New Roman"/>
          <w:b/>
          <w:sz w:val="24"/>
          <w:szCs w:val="24"/>
          <w:u w:val="single"/>
        </w:rPr>
        <w:t>7</w:t>
      </w:r>
      <w:r w:rsidR="00DB16E8" w:rsidRPr="00DB16E8">
        <w:rPr>
          <w:rFonts w:ascii="Times New Roman" w:hAnsi="Times New Roman" w:cs="Times New Roman"/>
          <w:b/>
          <w:sz w:val="24"/>
          <w:szCs w:val="24"/>
          <w:u w:val="single"/>
        </w:rPr>
        <w:t>/202</w:t>
      </w:r>
      <w:r w:rsidR="00934154">
        <w:rPr>
          <w:rFonts w:ascii="Times New Roman" w:hAnsi="Times New Roman" w:cs="Times New Roman"/>
          <w:b/>
          <w:sz w:val="24"/>
          <w:szCs w:val="24"/>
          <w:u w:val="single"/>
        </w:rPr>
        <w:t>6</w:t>
      </w:r>
      <w:r w:rsidR="00DB16E8" w:rsidRPr="00DB16E8">
        <w:rPr>
          <w:rFonts w:ascii="Times New Roman" w:hAnsi="Times New Roman" w:cs="Times New Roman"/>
          <w:b/>
          <w:sz w:val="24"/>
          <w:szCs w:val="24"/>
          <w:u w:val="single"/>
        </w:rPr>
        <w:t>);</w:t>
      </w:r>
    </w:p>
    <w:p w14:paraId="03FF3C23" w14:textId="7775781C" w:rsidR="00DB16E8" w:rsidRPr="00701754" w:rsidRDefault="00DB16E8" w:rsidP="00DB16E8">
      <w:pPr>
        <w:jc w:val="both"/>
        <w:rPr>
          <w:rFonts w:ascii="Cambria" w:eastAsia="Cambria" w:hAnsi="Cambria" w:cs="Cambria"/>
          <w:color w:val="000000" w:themeColor="text1"/>
          <w:sz w:val="24"/>
          <w:szCs w:val="24"/>
        </w:rPr>
      </w:pPr>
      <w:r w:rsidRPr="00DB16E8">
        <w:rPr>
          <w:rFonts w:ascii="Times New Roman" w:hAnsi="Times New Roman" w:cs="Times New Roman"/>
          <w:sz w:val="24"/>
          <w:szCs w:val="24"/>
        </w:rPr>
        <w:sym w:font="Symbol" w:char="F098"/>
      </w:r>
      <w:r w:rsidRPr="00DB16E8">
        <w:rPr>
          <w:rFonts w:ascii="Times New Roman" w:hAnsi="Times New Roman" w:cs="Times New Roman"/>
          <w:sz w:val="24"/>
          <w:szCs w:val="24"/>
          <w:u w:val="single"/>
        </w:rPr>
        <w:t xml:space="preserve"> </w:t>
      </w:r>
      <w:r w:rsidRPr="00F24B17">
        <w:rPr>
          <w:rFonts w:ascii="Cambria" w:eastAsia="Cambria" w:hAnsi="Cambria" w:cs="Cambria"/>
          <w:sz w:val="24"/>
          <w:szCs w:val="24"/>
        </w:rPr>
        <w:t xml:space="preserve">Camera </w:t>
      </w:r>
      <w:r w:rsidRPr="00701754">
        <w:rPr>
          <w:rFonts w:ascii="Cambria" w:eastAsia="Cambria" w:hAnsi="Cambria" w:cs="Cambria"/>
          <w:color w:val="000000" w:themeColor="text1"/>
          <w:sz w:val="24"/>
          <w:szCs w:val="24"/>
        </w:rPr>
        <w:t>singola (</w:t>
      </w:r>
      <w:r w:rsidR="00701754" w:rsidRPr="00701754">
        <w:rPr>
          <w:rFonts w:ascii="Cambria" w:eastAsia="Cambria" w:hAnsi="Cambria" w:cs="Cambria"/>
          <w:color w:val="000000" w:themeColor="text1"/>
          <w:sz w:val="24"/>
          <w:szCs w:val="24"/>
        </w:rPr>
        <w:t>costo aggiuntivo a carico dell’utente</w:t>
      </w:r>
      <w:r w:rsidR="00934154">
        <w:rPr>
          <w:rFonts w:ascii="Cambria" w:eastAsia="Cambria" w:hAnsi="Cambria" w:cs="Cambria"/>
          <w:color w:val="000000" w:themeColor="text1"/>
          <w:sz w:val="24"/>
          <w:szCs w:val="24"/>
        </w:rPr>
        <w:t xml:space="preserve"> da pagare in struttura</w:t>
      </w:r>
      <w:r w:rsidRPr="00701754">
        <w:rPr>
          <w:rFonts w:ascii="Cambria" w:eastAsia="Cambria" w:hAnsi="Cambria" w:cs="Cambria"/>
          <w:color w:val="000000" w:themeColor="text1"/>
          <w:sz w:val="24"/>
          <w:szCs w:val="24"/>
        </w:rPr>
        <w:t>)</w:t>
      </w:r>
    </w:p>
    <w:p w14:paraId="0F49131A" w14:textId="77777777" w:rsidR="00DB16E8" w:rsidRPr="00F24B17" w:rsidRDefault="00DB16E8" w:rsidP="00DB16E8">
      <w:pPr>
        <w:jc w:val="both"/>
        <w:rPr>
          <w:rFonts w:ascii="Cambria" w:eastAsia="Cambria" w:hAnsi="Cambria" w:cs="Cambria"/>
          <w:sz w:val="24"/>
          <w:szCs w:val="24"/>
        </w:rPr>
      </w:pPr>
      <w:r w:rsidRPr="00F24B17">
        <w:rPr>
          <w:rFonts w:ascii="Cambria" w:eastAsia="Cambria" w:hAnsi="Cambria" w:cs="Cambria"/>
          <w:sz w:val="24"/>
          <w:szCs w:val="24"/>
        </w:rPr>
        <w:sym w:font="Symbol" w:char="F098"/>
      </w:r>
      <w:r w:rsidRPr="00F24B17">
        <w:rPr>
          <w:rFonts w:ascii="Cambria" w:eastAsia="Cambria" w:hAnsi="Cambria" w:cs="Cambria"/>
          <w:sz w:val="24"/>
          <w:szCs w:val="24"/>
        </w:rPr>
        <w:t xml:space="preserve"> Camera doppia condivisa (indicare compagno di stanza con dati anagrafici)</w:t>
      </w:r>
    </w:p>
    <w:p w14:paraId="016E876B" w14:textId="3BE7F795" w:rsidR="00DB16E8" w:rsidRPr="00F24B17" w:rsidRDefault="00DB16E8" w:rsidP="00DB16E8">
      <w:pPr>
        <w:jc w:val="both"/>
        <w:rPr>
          <w:rFonts w:ascii="Cambria" w:eastAsia="Cambria" w:hAnsi="Cambria" w:cs="Cambria"/>
          <w:sz w:val="24"/>
          <w:szCs w:val="24"/>
        </w:rPr>
      </w:pPr>
      <w:r w:rsidRPr="00F24B17">
        <w:rPr>
          <w:rFonts w:ascii="Cambria" w:eastAsia="Cambria" w:hAnsi="Cambria" w:cs="Cambria"/>
          <w:sz w:val="24"/>
          <w:szCs w:val="24"/>
        </w:rPr>
        <w:t>_________________________________________________________________</w:t>
      </w:r>
      <w:r w:rsidR="00701754">
        <w:rPr>
          <w:rFonts w:ascii="Cambria" w:eastAsia="Cambria" w:hAnsi="Cambria" w:cs="Cambria"/>
          <w:sz w:val="24"/>
          <w:szCs w:val="24"/>
        </w:rPr>
        <w:t>___________________________________________</w:t>
      </w:r>
    </w:p>
    <w:p w14:paraId="6DBD4349" w14:textId="77777777" w:rsidR="00701754" w:rsidRDefault="00701754" w:rsidP="00701754">
      <w:pPr>
        <w:jc w:val="center"/>
        <w:rPr>
          <w:rFonts w:ascii="Cambria" w:eastAsia="Cambria" w:hAnsi="Cambria" w:cs="Cambria"/>
          <w:b/>
          <w:sz w:val="24"/>
          <w:szCs w:val="24"/>
        </w:rPr>
      </w:pPr>
      <w:r w:rsidRPr="00A7733C">
        <w:rPr>
          <w:rFonts w:ascii="Cambria" w:eastAsia="Cambria" w:hAnsi="Cambria" w:cs="Cambria"/>
          <w:b/>
          <w:sz w:val="24"/>
          <w:szCs w:val="24"/>
        </w:rPr>
        <w:t>DICHIARA</w:t>
      </w:r>
    </w:p>
    <w:p w14:paraId="59FBBCC1" w14:textId="0FC3EA7E" w:rsidR="00701754" w:rsidRPr="00701754" w:rsidRDefault="00701754" w:rsidP="00701754">
      <w:pPr>
        <w:pStyle w:val="Paragrafoelenco"/>
        <w:numPr>
          <w:ilvl w:val="0"/>
          <w:numId w:val="21"/>
        </w:numPr>
        <w:jc w:val="both"/>
        <w:rPr>
          <w:rFonts w:ascii="Cambria" w:eastAsia="Cambria" w:hAnsi="Cambria" w:cs="Cambria"/>
          <w:bCs/>
          <w:sz w:val="24"/>
          <w:szCs w:val="24"/>
        </w:rPr>
      </w:pPr>
      <w:r w:rsidRPr="00701754">
        <w:rPr>
          <w:rFonts w:ascii="Cambria" w:eastAsia="Cambria" w:hAnsi="Cambria" w:cs="Cambria"/>
          <w:bCs/>
          <w:sz w:val="24"/>
          <w:szCs w:val="24"/>
        </w:rPr>
        <w:t>di essere residente nel Comune di Pomigliano d’Arco</w:t>
      </w:r>
      <w:r w:rsidR="009B6D76">
        <w:rPr>
          <w:rFonts w:ascii="Cambria" w:eastAsia="Cambria" w:hAnsi="Cambria" w:cs="Cambria"/>
          <w:bCs/>
          <w:sz w:val="24"/>
          <w:szCs w:val="24"/>
        </w:rPr>
        <w:t>;</w:t>
      </w:r>
    </w:p>
    <w:p w14:paraId="03F2D4A7" w14:textId="4439CDE1" w:rsidR="00701754" w:rsidRDefault="00701754" w:rsidP="00701754">
      <w:pPr>
        <w:pStyle w:val="Paragrafoelenco"/>
        <w:numPr>
          <w:ilvl w:val="0"/>
          <w:numId w:val="20"/>
        </w:numPr>
        <w:spacing w:after="0" w:line="240" w:lineRule="auto"/>
        <w:jc w:val="both"/>
        <w:rPr>
          <w:rFonts w:ascii="Cambria" w:eastAsia="Cambria" w:hAnsi="Cambria" w:cs="Cambria"/>
          <w:sz w:val="24"/>
          <w:szCs w:val="24"/>
        </w:rPr>
      </w:pPr>
      <w:r>
        <w:rPr>
          <w:rFonts w:ascii="Cambria" w:eastAsia="Cambria" w:hAnsi="Cambria" w:cs="Cambria"/>
          <w:sz w:val="24"/>
          <w:szCs w:val="24"/>
        </w:rPr>
        <w:t>d</w:t>
      </w:r>
      <w:r w:rsidRPr="00004E7B">
        <w:rPr>
          <w:rFonts w:ascii="Cambria" w:eastAsia="Cambria" w:hAnsi="Cambria" w:cs="Cambria"/>
          <w:sz w:val="24"/>
          <w:szCs w:val="24"/>
        </w:rPr>
        <w:t xml:space="preserve">i essere in buon stato di salute da sostenere il viaggio in bus </w:t>
      </w:r>
      <w:r>
        <w:rPr>
          <w:rFonts w:ascii="Cambria" w:eastAsia="Cambria" w:hAnsi="Cambria" w:cs="Cambria"/>
          <w:sz w:val="24"/>
          <w:szCs w:val="24"/>
        </w:rPr>
        <w:t>e partecipare al s</w:t>
      </w:r>
      <w:r w:rsidRPr="00004E7B">
        <w:rPr>
          <w:rFonts w:ascii="Cambria" w:eastAsia="Cambria" w:hAnsi="Cambria" w:cs="Cambria"/>
          <w:sz w:val="24"/>
          <w:szCs w:val="24"/>
        </w:rPr>
        <w:t>oggiorno</w:t>
      </w:r>
      <w:r>
        <w:rPr>
          <w:rFonts w:ascii="Cambria" w:eastAsia="Cambria" w:hAnsi="Cambria" w:cs="Cambria"/>
          <w:sz w:val="24"/>
          <w:szCs w:val="24"/>
        </w:rPr>
        <w:t xml:space="preserve"> climatico terapeutico, come da allegata certificazione del medico curante;</w:t>
      </w:r>
    </w:p>
    <w:p w14:paraId="15D4C304" w14:textId="77777777" w:rsidR="00701754" w:rsidRPr="00004E7B" w:rsidRDefault="00701754" w:rsidP="00701754">
      <w:pPr>
        <w:pStyle w:val="Paragrafoelenco"/>
        <w:numPr>
          <w:ilvl w:val="0"/>
          <w:numId w:val="20"/>
        </w:numPr>
        <w:spacing w:after="0" w:line="240" w:lineRule="auto"/>
        <w:jc w:val="both"/>
        <w:rPr>
          <w:rFonts w:ascii="Cambria" w:eastAsia="Cambria" w:hAnsi="Cambria" w:cs="Cambria"/>
          <w:sz w:val="24"/>
          <w:szCs w:val="24"/>
        </w:rPr>
      </w:pPr>
      <w:r>
        <w:rPr>
          <w:rFonts w:ascii="Cambria" w:eastAsia="Cambria" w:hAnsi="Cambria" w:cs="Cambria"/>
          <w:sz w:val="24"/>
          <w:szCs w:val="24"/>
        </w:rPr>
        <w:t>di essere allergico/ intollerante a _____________________________________________________________, come da allegata certificazione medica;</w:t>
      </w:r>
    </w:p>
    <w:p w14:paraId="1E4A3AB6" w14:textId="77777777" w:rsidR="00701754" w:rsidRPr="00004E7B" w:rsidRDefault="00701754" w:rsidP="00701754">
      <w:pPr>
        <w:pStyle w:val="Paragrafoelenco"/>
        <w:numPr>
          <w:ilvl w:val="0"/>
          <w:numId w:val="20"/>
        </w:numPr>
        <w:spacing w:after="0" w:line="240" w:lineRule="auto"/>
        <w:jc w:val="both"/>
        <w:rPr>
          <w:rFonts w:ascii="Cambria" w:eastAsia="Cambria" w:hAnsi="Cambria" w:cs="Cambria"/>
          <w:sz w:val="24"/>
          <w:szCs w:val="24"/>
        </w:rPr>
      </w:pPr>
      <w:r>
        <w:rPr>
          <w:rFonts w:ascii="Times New Roman" w:eastAsia="Times New Roman" w:hAnsi="Times New Roman" w:cs="Times New Roman"/>
          <w:sz w:val="24"/>
          <w:szCs w:val="24"/>
          <w:lang w:eastAsia="it-IT"/>
        </w:rPr>
        <w:t>d</w:t>
      </w:r>
      <w:r w:rsidRPr="00004E7B">
        <w:rPr>
          <w:rFonts w:ascii="Times New Roman" w:eastAsia="Times New Roman" w:hAnsi="Times New Roman" w:cs="Times New Roman"/>
          <w:sz w:val="24"/>
          <w:szCs w:val="24"/>
          <w:lang w:eastAsia="it-IT"/>
        </w:rPr>
        <w:t xml:space="preserve">i aver letto, compreso e accettato </w:t>
      </w:r>
      <w:r w:rsidRPr="00004E7B">
        <w:rPr>
          <w:rFonts w:ascii="Times New Roman" w:eastAsia="Times New Roman" w:hAnsi="Times New Roman" w:cs="Times New Roman"/>
          <w:b/>
          <w:bCs/>
          <w:sz w:val="24"/>
          <w:szCs w:val="24"/>
          <w:u w:val="single"/>
          <w:lang w:eastAsia="it-IT"/>
        </w:rPr>
        <w:t>tutte le condizioni</w:t>
      </w:r>
      <w:r w:rsidRPr="00004E7B">
        <w:rPr>
          <w:rFonts w:ascii="Times New Roman" w:eastAsia="Times New Roman" w:hAnsi="Times New Roman" w:cs="Times New Roman"/>
          <w:sz w:val="24"/>
          <w:szCs w:val="24"/>
          <w:lang w:eastAsia="it-IT"/>
        </w:rPr>
        <w:t xml:space="preserve"> dell’Avviso pubblico, in particolare:</w:t>
      </w:r>
    </w:p>
    <w:p w14:paraId="20BB0BD2" w14:textId="77777777" w:rsidR="00701754" w:rsidRPr="00004E7B" w:rsidRDefault="00701754" w:rsidP="00701754">
      <w:pPr>
        <w:pStyle w:val="Paragrafoelenco"/>
        <w:numPr>
          <w:ilvl w:val="0"/>
          <w:numId w:val="22"/>
        </w:numPr>
        <w:spacing w:after="0" w:line="240" w:lineRule="auto"/>
        <w:jc w:val="both"/>
        <w:rPr>
          <w:rFonts w:ascii="Times New Roman" w:eastAsia="Times New Roman" w:hAnsi="Times New Roman" w:cs="Times New Roman"/>
          <w:color w:val="000000" w:themeColor="text1"/>
          <w:sz w:val="24"/>
          <w:szCs w:val="24"/>
          <w:u w:val="single"/>
          <w:lang w:eastAsia="it-IT"/>
        </w:rPr>
      </w:pPr>
      <w:r w:rsidRPr="00515FD8">
        <w:rPr>
          <w:rFonts w:ascii="Times New Roman" w:eastAsia="Times New Roman" w:hAnsi="Times New Roman" w:cs="Times New Roman"/>
          <w:sz w:val="24"/>
          <w:szCs w:val="24"/>
          <w:lang w:eastAsia="it-IT"/>
        </w:rPr>
        <w:t xml:space="preserve">che la </w:t>
      </w:r>
      <w:r w:rsidRPr="00515FD8">
        <w:rPr>
          <w:rFonts w:ascii="Times New Roman" w:eastAsia="Times New Roman" w:hAnsi="Times New Roman" w:cs="Times New Roman"/>
          <w:b/>
          <w:bCs/>
          <w:sz w:val="24"/>
          <w:szCs w:val="24"/>
          <w:lang w:eastAsia="it-IT"/>
        </w:rPr>
        <w:t>quota di compartecipazione</w:t>
      </w:r>
      <w:r w:rsidRPr="00515FD8">
        <w:rPr>
          <w:rFonts w:ascii="Times New Roman" w:eastAsia="Times New Roman" w:hAnsi="Times New Roman" w:cs="Times New Roman"/>
          <w:sz w:val="24"/>
          <w:szCs w:val="24"/>
          <w:lang w:eastAsia="it-IT"/>
        </w:rPr>
        <w:t xml:space="preserve"> dovrà essere versata entro </w:t>
      </w:r>
      <w:r w:rsidRPr="00004E7B">
        <w:rPr>
          <w:rFonts w:ascii="Times New Roman" w:eastAsia="Times New Roman" w:hAnsi="Times New Roman" w:cs="Times New Roman"/>
          <w:sz w:val="24"/>
          <w:szCs w:val="24"/>
          <w:u w:val="single"/>
          <w:lang w:eastAsia="it-IT"/>
        </w:rPr>
        <w:t xml:space="preserve">6 giorni dalla comunicazione </w:t>
      </w:r>
      <w:r w:rsidRPr="00004E7B">
        <w:rPr>
          <w:rFonts w:ascii="Times New Roman" w:eastAsia="Times New Roman" w:hAnsi="Times New Roman" w:cs="Times New Roman"/>
          <w:color w:val="000000" w:themeColor="text1"/>
          <w:sz w:val="24"/>
          <w:szCs w:val="24"/>
          <w:u w:val="single"/>
          <w:lang w:eastAsia="it-IT"/>
        </w:rPr>
        <w:t>degli uffici preposti;</w:t>
      </w:r>
    </w:p>
    <w:p w14:paraId="42C13781" w14:textId="77777777" w:rsidR="00701754" w:rsidRPr="00004E7B" w:rsidRDefault="00701754" w:rsidP="00701754">
      <w:pPr>
        <w:pStyle w:val="Paragrafoelenco"/>
        <w:numPr>
          <w:ilvl w:val="0"/>
          <w:numId w:val="22"/>
        </w:numPr>
        <w:spacing w:after="0" w:line="240" w:lineRule="auto"/>
        <w:jc w:val="both"/>
        <w:rPr>
          <w:rFonts w:ascii="Times New Roman" w:eastAsia="Times New Roman" w:hAnsi="Times New Roman" w:cs="Times New Roman"/>
          <w:color w:val="000000" w:themeColor="text1"/>
          <w:sz w:val="24"/>
          <w:szCs w:val="24"/>
          <w:lang w:eastAsia="it-IT"/>
        </w:rPr>
      </w:pPr>
      <w:r w:rsidRPr="00004E7B">
        <w:rPr>
          <w:rFonts w:ascii="Times New Roman" w:eastAsia="Times New Roman" w:hAnsi="Times New Roman" w:cs="Times New Roman"/>
          <w:color w:val="000000" w:themeColor="text1"/>
          <w:sz w:val="24"/>
          <w:szCs w:val="24"/>
          <w:lang w:eastAsia="it-IT"/>
        </w:rPr>
        <w:t xml:space="preserve">che </w:t>
      </w:r>
      <w:r w:rsidRPr="00004E7B">
        <w:rPr>
          <w:rFonts w:ascii="Times New Roman" w:eastAsia="Times New Roman" w:hAnsi="Times New Roman" w:cs="Times New Roman"/>
          <w:bCs/>
          <w:color w:val="000000" w:themeColor="text1"/>
          <w:sz w:val="24"/>
          <w:szCs w:val="24"/>
          <w:lang w:eastAsia="it-IT"/>
        </w:rPr>
        <w:t>non è previsto rimborso</w:t>
      </w:r>
      <w:r w:rsidRPr="00004E7B">
        <w:rPr>
          <w:rFonts w:ascii="Times New Roman" w:eastAsia="Times New Roman" w:hAnsi="Times New Roman" w:cs="Times New Roman"/>
          <w:color w:val="000000" w:themeColor="text1"/>
          <w:sz w:val="24"/>
          <w:szCs w:val="24"/>
          <w:lang w:eastAsia="it-IT"/>
        </w:rPr>
        <w:t xml:space="preserve"> fatte salve le condizioni e le clausole dell’assicurazione annullamento il cui costo è a totale carico dell’utente;</w:t>
      </w:r>
    </w:p>
    <w:p w14:paraId="097B1CE5" w14:textId="77777777" w:rsidR="00701754" w:rsidRPr="00934154" w:rsidRDefault="00701754" w:rsidP="00701754">
      <w:pPr>
        <w:pStyle w:val="Paragrafoelenco"/>
        <w:numPr>
          <w:ilvl w:val="0"/>
          <w:numId w:val="22"/>
        </w:numPr>
        <w:spacing w:after="0" w:line="240" w:lineRule="auto"/>
        <w:jc w:val="both"/>
        <w:rPr>
          <w:rFonts w:ascii="Times New Roman" w:eastAsia="Times New Roman" w:hAnsi="Times New Roman" w:cs="Times New Roman"/>
          <w:color w:val="000000" w:themeColor="text1"/>
          <w:sz w:val="24"/>
          <w:szCs w:val="24"/>
          <w:lang w:eastAsia="it-IT"/>
        </w:rPr>
      </w:pPr>
      <w:r w:rsidRPr="00004E7B">
        <w:rPr>
          <w:rFonts w:ascii="Times New Roman" w:eastAsia="Times New Roman" w:hAnsi="Times New Roman" w:cs="Times New Roman"/>
          <w:color w:val="000000" w:themeColor="text1"/>
          <w:sz w:val="24"/>
          <w:szCs w:val="24"/>
          <w:lang w:eastAsia="it-IT"/>
        </w:rPr>
        <w:t xml:space="preserve">che eventuali </w:t>
      </w:r>
      <w:r w:rsidRPr="00004E7B">
        <w:rPr>
          <w:rFonts w:ascii="Times New Roman" w:eastAsia="Times New Roman" w:hAnsi="Times New Roman" w:cs="Times New Roman"/>
          <w:bCs/>
          <w:color w:val="000000" w:themeColor="text1"/>
          <w:sz w:val="24"/>
          <w:szCs w:val="24"/>
          <w:lang w:eastAsia="it-IT"/>
        </w:rPr>
        <w:t>rinunce</w:t>
      </w:r>
      <w:r w:rsidRPr="00004E7B">
        <w:rPr>
          <w:rFonts w:ascii="Times New Roman" w:eastAsia="Times New Roman" w:hAnsi="Times New Roman" w:cs="Times New Roman"/>
          <w:color w:val="000000" w:themeColor="text1"/>
          <w:sz w:val="24"/>
          <w:szCs w:val="24"/>
          <w:lang w:eastAsia="it-IT"/>
        </w:rPr>
        <w:t xml:space="preserve"> devono essere comunicate via PEC</w:t>
      </w:r>
      <w:r>
        <w:rPr>
          <w:rFonts w:ascii="Times New Roman" w:eastAsia="Times New Roman" w:hAnsi="Times New Roman" w:cs="Times New Roman"/>
          <w:color w:val="000000" w:themeColor="text1"/>
          <w:sz w:val="24"/>
          <w:szCs w:val="24"/>
          <w:lang w:eastAsia="it-IT"/>
        </w:rPr>
        <w:t xml:space="preserve"> o all’Ufficio protocollo</w:t>
      </w:r>
      <w:r w:rsidRPr="00004E7B">
        <w:rPr>
          <w:rFonts w:ascii="Times New Roman" w:eastAsia="Times New Roman" w:hAnsi="Times New Roman" w:cs="Times New Roman"/>
          <w:color w:val="000000" w:themeColor="text1"/>
          <w:sz w:val="24"/>
          <w:szCs w:val="24"/>
          <w:lang w:eastAsia="it-IT"/>
        </w:rPr>
        <w:t xml:space="preserve"> </w:t>
      </w:r>
      <w:r w:rsidRPr="00004E7B">
        <w:rPr>
          <w:rFonts w:ascii="Times New Roman" w:eastAsia="Times New Roman" w:hAnsi="Times New Roman" w:cs="Times New Roman"/>
          <w:color w:val="000000" w:themeColor="text1"/>
          <w:sz w:val="24"/>
          <w:szCs w:val="24"/>
          <w:u w:val="single"/>
          <w:lang w:eastAsia="it-IT"/>
        </w:rPr>
        <w:t>almeno 7 giorni prima della partenza</w:t>
      </w:r>
      <w:r>
        <w:rPr>
          <w:rFonts w:ascii="Times New Roman" w:eastAsia="Times New Roman" w:hAnsi="Times New Roman" w:cs="Times New Roman"/>
          <w:color w:val="000000" w:themeColor="text1"/>
          <w:sz w:val="24"/>
          <w:szCs w:val="24"/>
          <w:u w:val="single"/>
          <w:lang w:eastAsia="it-IT"/>
        </w:rPr>
        <w:t>.</w:t>
      </w:r>
    </w:p>
    <w:p w14:paraId="41421297" w14:textId="77777777" w:rsidR="00934154" w:rsidRDefault="00934154" w:rsidP="00934154">
      <w:pPr>
        <w:spacing w:after="0" w:line="240" w:lineRule="auto"/>
        <w:jc w:val="both"/>
        <w:rPr>
          <w:rFonts w:ascii="Times New Roman" w:eastAsia="Times New Roman" w:hAnsi="Times New Roman" w:cs="Times New Roman"/>
          <w:color w:val="000000" w:themeColor="text1"/>
          <w:sz w:val="24"/>
          <w:szCs w:val="24"/>
          <w:lang w:eastAsia="it-IT"/>
        </w:rPr>
      </w:pPr>
    </w:p>
    <w:p w14:paraId="27DBD795" w14:textId="77777777" w:rsidR="00934154" w:rsidRDefault="00934154" w:rsidP="00934154">
      <w:pPr>
        <w:spacing w:after="0" w:line="240" w:lineRule="auto"/>
        <w:jc w:val="both"/>
        <w:rPr>
          <w:rFonts w:ascii="Times New Roman" w:eastAsia="Times New Roman" w:hAnsi="Times New Roman" w:cs="Times New Roman"/>
          <w:color w:val="000000" w:themeColor="text1"/>
          <w:sz w:val="24"/>
          <w:szCs w:val="24"/>
          <w:lang w:eastAsia="it-IT"/>
        </w:rPr>
      </w:pPr>
    </w:p>
    <w:p w14:paraId="2ED947FA" w14:textId="77777777" w:rsidR="00934154" w:rsidRDefault="00934154" w:rsidP="00934154">
      <w:pPr>
        <w:spacing w:after="0" w:line="240" w:lineRule="auto"/>
        <w:jc w:val="both"/>
        <w:rPr>
          <w:rFonts w:ascii="Times New Roman" w:eastAsia="Times New Roman" w:hAnsi="Times New Roman" w:cs="Times New Roman"/>
          <w:color w:val="000000" w:themeColor="text1"/>
          <w:sz w:val="24"/>
          <w:szCs w:val="24"/>
          <w:lang w:eastAsia="it-IT"/>
        </w:rPr>
      </w:pPr>
    </w:p>
    <w:p w14:paraId="1FB2AFAC" w14:textId="77777777" w:rsidR="00934154" w:rsidRPr="00934154" w:rsidRDefault="00934154" w:rsidP="00934154">
      <w:pPr>
        <w:spacing w:after="0" w:line="240" w:lineRule="auto"/>
        <w:jc w:val="both"/>
        <w:rPr>
          <w:rFonts w:ascii="Times New Roman" w:eastAsia="Times New Roman" w:hAnsi="Times New Roman" w:cs="Times New Roman"/>
          <w:color w:val="000000" w:themeColor="text1"/>
          <w:sz w:val="24"/>
          <w:szCs w:val="24"/>
          <w:lang w:eastAsia="it-IT"/>
        </w:rPr>
      </w:pPr>
    </w:p>
    <w:p w14:paraId="5310262D" w14:textId="70E8EDB8" w:rsidR="00701754" w:rsidRPr="00A7733C" w:rsidRDefault="00701754" w:rsidP="00701754">
      <w:pPr>
        <w:spacing w:line="240" w:lineRule="auto"/>
        <w:jc w:val="both"/>
        <w:rPr>
          <w:rFonts w:ascii="Cambria" w:eastAsia="Cambria" w:hAnsi="Cambria" w:cs="Cambria"/>
          <w:sz w:val="24"/>
          <w:szCs w:val="24"/>
        </w:rPr>
      </w:pPr>
      <w:r w:rsidRPr="00A7733C">
        <w:rPr>
          <w:rFonts w:ascii="Cambria" w:eastAsia="Cambria" w:hAnsi="Cambria" w:cs="Cambria"/>
          <w:sz w:val="24"/>
          <w:szCs w:val="24"/>
        </w:rPr>
        <w:t>Pomigliano D’Arco Lì,                                                                                           Firma/Firme</w:t>
      </w:r>
    </w:p>
    <w:p w14:paraId="0B051A78" w14:textId="2D9573E6" w:rsidR="00701754" w:rsidRDefault="00701754" w:rsidP="00701754">
      <w:pPr>
        <w:jc w:val="both"/>
        <w:rPr>
          <w:rFonts w:ascii="Cambria" w:eastAsia="Cambria" w:hAnsi="Cambria" w:cs="Cambria"/>
          <w:b/>
          <w:bCs/>
          <w:sz w:val="24"/>
          <w:szCs w:val="24"/>
          <w:u w:val="single"/>
        </w:rPr>
      </w:pPr>
      <w:r>
        <w:rPr>
          <w:rFonts w:ascii="Cambria" w:eastAsia="Cambria" w:hAnsi="Cambria" w:cs="Cambria"/>
          <w:sz w:val="24"/>
          <w:szCs w:val="24"/>
        </w:rPr>
        <w:t>___________</w:t>
      </w:r>
      <w:r w:rsidRPr="00A7733C">
        <w:rPr>
          <w:rFonts w:ascii="Cambria" w:eastAsia="Cambria" w:hAnsi="Cambria" w:cs="Cambria"/>
          <w:sz w:val="24"/>
          <w:szCs w:val="24"/>
        </w:rPr>
        <w:t xml:space="preserve">_______________________                                                                             __________________________________     </w:t>
      </w:r>
    </w:p>
    <w:p w14:paraId="0F8E74CC" w14:textId="77777777" w:rsidR="00934154" w:rsidRDefault="00934154" w:rsidP="00701754">
      <w:pPr>
        <w:spacing w:after="0" w:line="240" w:lineRule="auto"/>
        <w:rPr>
          <w:rFonts w:ascii="Times New Roman" w:eastAsia="Times New Roman" w:hAnsi="Times New Roman" w:cs="Times New Roman"/>
          <w:b/>
          <w:bCs/>
          <w:sz w:val="24"/>
          <w:szCs w:val="24"/>
          <w:lang w:eastAsia="it-IT"/>
        </w:rPr>
      </w:pPr>
    </w:p>
    <w:p w14:paraId="57878F48" w14:textId="77777777" w:rsidR="00934154" w:rsidRDefault="00934154" w:rsidP="00701754">
      <w:pPr>
        <w:spacing w:after="0" w:line="240" w:lineRule="auto"/>
        <w:rPr>
          <w:rFonts w:ascii="Times New Roman" w:eastAsia="Times New Roman" w:hAnsi="Times New Roman" w:cs="Times New Roman"/>
          <w:b/>
          <w:bCs/>
          <w:sz w:val="24"/>
          <w:szCs w:val="24"/>
          <w:lang w:eastAsia="it-IT"/>
        </w:rPr>
      </w:pPr>
    </w:p>
    <w:p w14:paraId="1A660462" w14:textId="67237D37" w:rsidR="00701754" w:rsidRPr="00701754" w:rsidRDefault="00701754" w:rsidP="00701754">
      <w:pPr>
        <w:spacing w:after="0" w:line="240" w:lineRule="auto"/>
        <w:rPr>
          <w:rFonts w:ascii="Times New Roman" w:eastAsia="Times New Roman" w:hAnsi="Times New Roman" w:cs="Times New Roman"/>
          <w:b/>
          <w:bCs/>
          <w:sz w:val="24"/>
          <w:szCs w:val="24"/>
          <w:lang w:eastAsia="it-IT"/>
        </w:rPr>
      </w:pPr>
      <w:r w:rsidRPr="00701754">
        <w:rPr>
          <w:rFonts w:ascii="Times New Roman" w:eastAsia="Times New Roman" w:hAnsi="Times New Roman" w:cs="Times New Roman"/>
          <w:b/>
          <w:bCs/>
          <w:sz w:val="24"/>
          <w:szCs w:val="24"/>
          <w:lang w:eastAsia="it-IT"/>
        </w:rPr>
        <w:t>Si allega alla presente istanza:</w:t>
      </w:r>
    </w:p>
    <w:p w14:paraId="56C2DAF9" w14:textId="77777777" w:rsidR="00701754" w:rsidRPr="0046478F" w:rsidRDefault="00701754" w:rsidP="00701754">
      <w:pPr>
        <w:numPr>
          <w:ilvl w:val="0"/>
          <w:numId w:val="23"/>
        </w:numPr>
        <w:spacing w:after="100" w:afterAutospacing="1" w:line="240" w:lineRule="auto"/>
        <w:rPr>
          <w:rFonts w:ascii="Times New Roman" w:eastAsia="Times New Roman" w:hAnsi="Times New Roman" w:cs="Times New Roman"/>
          <w:sz w:val="24"/>
          <w:szCs w:val="24"/>
          <w:lang w:eastAsia="it-IT"/>
        </w:rPr>
      </w:pPr>
      <w:bookmarkStart w:id="1" w:name="_Hlk198570271"/>
      <w:r w:rsidRPr="0046478F">
        <w:rPr>
          <w:rFonts w:ascii="Times New Roman" w:eastAsia="Times New Roman" w:hAnsi="Times New Roman" w:cs="Times New Roman"/>
          <w:sz w:val="24"/>
          <w:szCs w:val="24"/>
          <w:lang w:eastAsia="it-IT"/>
        </w:rPr>
        <w:t>Copia di documento di identità in corso di validità del richiedente;</w:t>
      </w:r>
    </w:p>
    <w:p w14:paraId="0C576537" w14:textId="77777777" w:rsidR="00701754" w:rsidRPr="0046478F" w:rsidRDefault="00701754" w:rsidP="00701754">
      <w:pPr>
        <w:numPr>
          <w:ilvl w:val="0"/>
          <w:numId w:val="23"/>
        </w:numPr>
        <w:spacing w:after="100" w:afterAutospacing="1" w:line="240" w:lineRule="auto"/>
        <w:rPr>
          <w:rFonts w:ascii="Times New Roman" w:eastAsia="Times New Roman" w:hAnsi="Times New Roman" w:cs="Times New Roman"/>
          <w:sz w:val="24"/>
          <w:szCs w:val="24"/>
          <w:lang w:eastAsia="it-IT"/>
        </w:rPr>
      </w:pPr>
      <w:r w:rsidRPr="0046478F">
        <w:rPr>
          <w:rFonts w:ascii="Times New Roman" w:eastAsia="Times New Roman" w:hAnsi="Times New Roman" w:cs="Times New Roman"/>
          <w:sz w:val="24"/>
          <w:szCs w:val="24"/>
          <w:lang w:eastAsia="it-IT"/>
        </w:rPr>
        <w:t>Attestazione ISEE in corso di validità;</w:t>
      </w:r>
    </w:p>
    <w:p w14:paraId="0FD2B1E5" w14:textId="77777777" w:rsidR="00701754" w:rsidRDefault="00701754" w:rsidP="00701754">
      <w:pPr>
        <w:numPr>
          <w:ilvl w:val="0"/>
          <w:numId w:val="23"/>
        </w:numPr>
        <w:spacing w:after="100" w:afterAutospacing="1" w:line="240" w:lineRule="auto"/>
        <w:rPr>
          <w:rFonts w:ascii="Times New Roman" w:eastAsia="Times New Roman" w:hAnsi="Times New Roman" w:cs="Times New Roman"/>
          <w:sz w:val="24"/>
          <w:szCs w:val="24"/>
          <w:lang w:eastAsia="it-IT"/>
        </w:rPr>
      </w:pPr>
      <w:r w:rsidRPr="0046478F">
        <w:rPr>
          <w:rFonts w:ascii="Times New Roman" w:eastAsia="Times New Roman" w:hAnsi="Times New Roman" w:cs="Times New Roman"/>
          <w:sz w:val="24"/>
          <w:szCs w:val="24"/>
          <w:lang w:eastAsia="it-IT"/>
        </w:rPr>
        <w:t>Certificato del medico curante attestante l’idoneità fisica a partecipare al soggiorno e</w:t>
      </w:r>
      <w:r>
        <w:rPr>
          <w:rFonts w:ascii="Times New Roman" w:eastAsia="Times New Roman" w:hAnsi="Times New Roman" w:cs="Times New Roman"/>
          <w:sz w:val="24"/>
          <w:szCs w:val="24"/>
          <w:lang w:eastAsia="it-IT"/>
        </w:rPr>
        <w:t>d</w:t>
      </w:r>
      <w:r w:rsidRPr="0046478F">
        <w:rPr>
          <w:rFonts w:ascii="Times New Roman" w:eastAsia="Times New Roman" w:hAnsi="Times New Roman" w:cs="Times New Roman"/>
          <w:sz w:val="24"/>
          <w:szCs w:val="24"/>
          <w:lang w:eastAsia="it-IT"/>
        </w:rPr>
        <w:t xml:space="preserve"> a sostenere il viaggio</w:t>
      </w:r>
      <w:r>
        <w:rPr>
          <w:rFonts w:ascii="Times New Roman" w:eastAsia="Times New Roman" w:hAnsi="Times New Roman" w:cs="Times New Roman"/>
          <w:sz w:val="24"/>
          <w:szCs w:val="24"/>
          <w:lang w:eastAsia="it-IT"/>
        </w:rPr>
        <w:t>;</w:t>
      </w:r>
    </w:p>
    <w:p w14:paraId="20FF5989" w14:textId="77777777" w:rsidR="00701754" w:rsidRDefault="00701754" w:rsidP="00701754">
      <w:pPr>
        <w:numPr>
          <w:ilvl w:val="0"/>
          <w:numId w:val="23"/>
        </w:num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eventuale certificazione di intolleranza e/o allergia.</w:t>
      </w:r>
    </w:p>
    <w:bookmarkEnd w:id="1"/>
    <w:p w14:paraId="731790A7" w14:textId="77777777" w:rsidR="00934154" w:rsidRDefault="00934154" w:rsidP="00701754">
      <w:pPr>
        <w:spacing w:after="0"/>
        <w:jc w:val="both"/>
        <w:rPr>
          <w:rFonts w:ascii="Cambria" w:eastAsia="Cambria" w:hAnsi="Cambria" w:cs="Cambria"/>
          <w:b/>
          <w:bCs/>
          <w:sz w:val="24"/>
          <w:szCs w:val="24"/>
          <w:u w:val="single"/>
        </w:rPr>
      </w:pPr>
    </w:p>
    <w:p w14:paraId="4D4B566F" w14:textId="77777777" w:rsidR="00934154" w:rsidRDefault="00934154" w:rsidP="00701754">
      <w:pPr>
        <w:spacing w:after="0"/>
        <w:jc w:val="both"/>
        <w:rPr>
          <w:rFonts w:ascii="Cambria" w:eastAsia="Cambria" w:hAnsi="Cambria" w:cs="Cambria"/>
          <w:b/>
          <w:bCs/>
          <w:sz w:val="24"/>
          <w:szCs w:val="24"/>
          <w:u w:val="single"/>
        </w:rPr>
      </w:pPr>
    </w:p>
    <w:p w14:paraId="226F1A1E" w14:textId="77777777" w:rsidR="00934154" w:rsidRDefault="00934154" w:rsidP="00701754">
      <w:pPr>
        <w:spacing w:after="0"/>
        <w:jc w:val="both"/>
        <w:rPr>
          <w:rFonts w:ascii="Cambria" w:eastAsia="Cambria" w:hAnsi="Cambria" w:cs="Cambria"/>
          <w:b/>
          <w:bCs/>
          <w:sz w:val="24"/>
          <w:szCs w:val="24"/>
          <w:u w:val="single"/>
        </w:rPr>
      </w:pPr>
    </w:p>
    <w:p w14:paraId="76A920B6" w14:textId="77777777" w:rsidR="00934154" w:rsidRDefault="00934154" w:rsidP="00701754">
      <w:pPr>
        <w:spacing w:after="0"/>
        <w:jc w:val="both"/>
        <w:rPr>
          <w:rFonts w:ascii="Cambria" w:eastAsia="Cambria" w:hAnsi="Cambria" w:cs="Cambria"/>
          <w:b/>
          <w:bCs/>
          <w:sz w:val="24"/>
          <w:szCs w:val="24"/>
          <w:u w:val="single"/>
        </w:rPr>
      </w:pPr>
    </w:p>
    <w:p w14:paraId="59F8F000" w14:textId="77777777" w:rsidR="00934154" w:rsidRDefault="00934154" w:rsidP="00701754">
      <w:pPr>
        <w:spacing w:after="0"/>
        <w:jc w:val="both"/>
        <w:rPr>
          <w:rFonts w:ascii="Cambria" w:eastAsia="Cambria" w:hAnsi="Cambria" w:cs="Cambria"/>
          <w:b/>
          <w:bCs/>
          <w:sz w:val="24"/>
          <w:szCs w:val="24"/>
          <w:u w:val="single"/>
        </w:rPr>
      </w:pPr>
    </w:p>
    <w:p w14:paraId="44B6173E" w14:textId="5158E293" w:rsidR="00701754" w:rsidRDefault="00701754" w:rsidP="00701754">
      <w:pPr>
        <w:spacing w:after="0"/>
        <w:jc w:val="both"/>
        <w:rPr>
          <w:rFonts w:ascii="Cambria" w:eastAsia="Cambria" w:hAnsi="Cambria" w:cs="Cambria"/>
          <w:b/>
          <w:bCs/>
          <w:sz w:val="24"/>
          <w:szCs w:val="24"/>
          <w:u w:val="single"/>
        </w:rPr>
      </w:pPr>
      <w:r w:rsidRPr="00004E7B">
        <w:rPr>
          <w:rFonts w:ascii="Cambria" w:eastAsia="Cambria" w:hAnsi="Cambria" w:cs="Cambria"/>
          <w:b/>
          <w:bCs/>
          <w:sz w:val="24"/>
          <w:szCs w:val="24"/>
          <w:u w:val="single"/>
        </w:rPr>
        <w:lastRenderedPageBreak/>
        <w:t>N.B.</w:t>
      </w:r>
    </w:p>
    <w:p w14:paraId="18A66F55" w14:textId="6435E3DC" w:rsidR="00701754" w:rsidRPr="00F24B17" w:rsidRDefault="00701754" w:rsidP="00701754">
      <w:pPr>
        <w:spacing w:after="0" w:line="240" w:lineRule="auto"/>
        <w:contextualSpacing/>
        <w:jc w:val="both"/>
        <w:rPr>
          <w:rFonts w:ascii="Cambria" w:eastAsia="Cambria" w:hAnsi="Cambria" w:cs="Cambria"/>
          <w:sz w:val="24"/>
          <w:szCs w:val="24"/>
        </w:rPr>
      </w:pPr>
      <w:r w:rsidRPr="00F24B17">
        <w:rPr>
          <w:rFonts w:ascii="Cambria" w:eastAsia="Cambria" w:hAnsi="Cambria" w:cs="Cambria"/>
          <w:sz w:val="24"/>
          <w:szCs w:val="24"/>
        </w:rPr>
        <w:t xml:space="preserve">E’ possibile presentare domanda entro e non oltre </w:t>
      </w:r>
      <w:r w:rsidRPr="001E3332">
        <w:rPr>
          <w:rFonts w:ascii="Cambria" w:eastAsia="Cambria" w:hAnsi="Cambria" w:cs="Cambria"/>
          <w:sz w:val="24"/>
          <w:szCs w:val="24"/>
        </w:rPr>
        <w:t xml:space="preserve">le ore </w:t>
      </w:r>
      <w:r w:rsidR="00934154">
        <w:rPr>
          <w:rFonts w:ascii="Cambria" w:eastAsia="Cambria" w:hAnsi="Cambria" w:cs="Cambria"/>
          <w:sz w:val="24"/>
          <w:szCs w:val="24"/>
        </w:rPr>
        <w:t>12.00</w:t>
      </w:r>
      <w:r w:rsidRPr="001E3332">
        <w:rPr>
          <w:rFonts w:ascii="Cambria" w:eastAsia="Cambria" w:hAnsi="Cambria" w:cs="Cambria"/>
          <w:sz w:val="24"/>
          <w:szCs w:val="24"/>
        </w:rPr>
        <w:t xml:space="preserve"> del </w:t>
      </w:r>
      <w:r w:rsidR="00934154">
        <w:rPr>
          <w:rFonts w:ascii="Cambria" w:eastAsia="Cambria" w:hAnsi="Cambria" w:cs="Cambria"/>
          <w:sz w:val="24"/>
          <w:szCs w:val="24"/>
        </w:rPr>
        <w:t>16/06/2026</w:t>
      </w:r>
      <w:r w:rsidRPr="00F24B17">
        <w:rPr>
          <w:rFonts w:ascii="Cambria" w:eastAsia="Cambria" w:hAnsi="Cambria" w:cs="Cambria"/>
          <w:sz w:val="24"/>
          <w:szCs w:val="24"/>
        </w:rPr>
        <w:t xml:space="preserve"> all’Ufficio Protocollo </w:t>
      </w:r>
      <w:r w:rsidR="00934154">
        <w:rPr>
          <w:rFonts w:ascii="Cambria" w:eastAsia="Cambria" w:hAnsi="Cambria" w:cs="Cambria"/>
          <w:sz w:val="24"/>
          <w:szCs w:val="24"/>
        </w:rPr>
        <w:t xml:space="preserve">nei giorni stabiliti di apertura al pubblico </w:t>
      </w:r>
      <w:r>
        <w:rPr>
          <w:rFonts w:ascii="Cambria" w:eastAsia="Cambria" w:hAnsi="Cambria" w:cs="Cambria"/>
          <w:sz w:val="24"/>
          <w:szCs w:val="24"/>
        </w:rPr>
        <w:t>oppure a mezzo pec: comune.pomiglianodarco@legalmail.it</w:t>
      </w:r>
    </w:p>
    <w:p w14:paraId="1E86F250" w14:textId="77777777" w:rsidR="00934154" w:rsidRDefault="00934154" w:rsidP="00701754">
      <w:pPr>
        <w:spacing w:after="0"/>
        <w:jc w:val="both"/>
        <w:rPr>
          <w:rFonts w:ascii="Cambria" w:eastAsia="Cambria" w:hAnsi="Cambria" w:cs="Cambria"/>
          <w:b/>
          <w:bCs/>
          <w:sz w:val="24"/>
          <w:szCs w:val="24"/>
          <w:u w:val="single"/>
        </w:rPr>
      </w:pPr>
    </w:p>
    <w:p w14:paraId="34C790C3" w14:textId="1AB57694" w:rsidR="00934154" w:rsidRDefault="00701754" w:rsidP="00701754">
      <w:pPr>
        <w:spacing w:after="0"/>
        <w:jc w:val="both"/>
        <w:rPr>
          <w:rFonts w:ascii="Cambria" w:eastAsia="Cambria" w:hAnsi="Cambria" w:cs="Cambria"/>
          <w:b/>
          <w:bCs/>
          <w:sz w:val="24"/>
          <w:szCs w:val="24"/>
          <w:u w:val="single"/>
        </w:rPr>
      </w:pPr>
      <w:r w:rsidRPr="00004E7B">
        <w:rPr>
          <w:rFonts w:ascii="Cambria" w:eastAsia="Cambria" w:hAnsi="Cambria" w:cs="Cambria"/>
          <w:b/>
          <w:bCs/>
          <w:sz w:val="24"/>
          <w:szCs w:val="24"/>
          <w:u w:val="single"/>
        </w:rPr>
        <w:t>I supplementi se dovuti vanno pagati direttamente in loco alla struttura insieme alla tassa di soggiorno</w:t>
      </w:r>
      <w:r>
        <w:rPr>
          <w:rFonts w:ascii="Cambria" w:eastAsia="Cambria" w:hAnsi="Cambria" w:cs="Cambria"/>
          <w:b/>
          <w:bCs/>
          <w:sz w:val="24"/>
          <w:szCs w:val="24"/>
          <w:u w:val="single"/>
        </w:rPr>
        <w:t>, che è a totale carico dell’utente, se dovuta.</w:t>
      </w:r>
    </w:p>
    <w:p w14:paraId="1F54F879" w14:textId="0F407454" w:rsidR="00934154" w:rsidRPr="00934154" w:rsidRDefault="00934154" w:rsidP="00701754">
      <w:pPr>
        <w:spacing w:after="0"/>
        <w:jc w:val="both"/>
        <w:rPr>
          <w:rFonts w:ascii="Cambria" w:eastAsia="Cambria" w:hAnsi="Cambria" w:cs="Cambria"/>
          <w:b/>
          <w:bCs/>
          <w:sz w:val="24"/>
          <w:szCs w:val="24"/>
          <w:u w:val="single"/>
        </w:rPr>
      </w:pPr>
      <w:r w:rsidRPr="00934154">
        <w:rPr>
          <w:rFonts w:ascii="Cambria" w:eastAsia="Cambria" w:hAnsi="Cambria" w:cs="Cambria"/>
          <w:b/>
          <w:bCs/>
          <w:sz w:val="24"/>
          <w:szCs w:val="24"/>
        </w:rPr>
        <w:t>Si comunica</w:t>
      </w:r>
      <w:r w:rsidRPr="00934154">
        <w:rPr>
          <w:rFonts w:ascii="Cambria" w:eastAsia="Cambria" w:hAnsi="Cambria" w:cs="Cambria"/>
          <w:b/>
          <w:bCs/>
          <w:sz w:val="24"/>
          <w:szCs w:val="24"/>
          <w:u w:val="single"/>
        </w:rPr>
        <w:t xml:space="preserve"> </w:t>
      </w:r>
      <w:r w:rsidRPr="00934154">
        <w:rPr>
          <w:rFonts w:ascii="Times New Roman" w:eastAsia="Times New Roman" w:hAnsi="Times New Roman" w:cs="Times New Roman"/>
          <w:b/>
          <w:bCs/>
          <w:sz w:val="24"/>
          <w:szCs w:val="24"/>
        </w:rPr>
        <w:t>che gli eventuali accompagnatori dei partecipanti, non rientranti nella fascia di età over 65, saranno tenuti al pagamento della quota intera di partecipazione, pari ad € 900,00 pro-capite, senza alcuna riduzione o compartecipazione</w:t>
      </w:r>
      <w:r>
        <w:rPr>
          <w:rFonts w:ascii="Times New Roman" w:eastAsia="Times New Roman" w:hAnsi="Times New Roman" w:cs="Times New Roman"/>
          <w:b/>
          <w:bCs/>
          <w:sz w:val="24"/>
          <w:szCs w:val="24"/>
        </w:rPr>
        <w:t>.</w:t>
      </w:r>
    </w:p>
    <w:p w14:paraId="44919C91" w14:textId="45874182" w:rsidR="00C27E28" w:rsidRDefault="00701754" w:rsidP="00701754">
      <w:pPr>
        <w:spacing w:after="0"/>
        <w:jc w:val="both"/>
        <w:rPr>
          <w:rFonts w:ascii="Times New Roman" w:eastAsia="Times New Roman" w:hAnsi="Times New Roman" w:cs="Times New Roman"/>
          <w:b/>
          <w:bCs/>
          <w:color w:val="000000" w:themeColor="text1"/>
          <w:sz w:val="24"/>
          <w:szCs w:val="24"/>
          <w:lang w:eastAsia="it-IT"/>
        </w:rPr>
      </w:pPr>
      <w:r w:rsidRPr="006D122B">
        <w:rPr>
          <w:rFonts w:ascii="Times New Roman" w:eastAsia="Times New Roman" w:hAnsi="Times New Roman" w:cs="Times New Roman"/>
          <w:b/>
          <w:bCs/>
          <w:color w:val="000000" w:themeColor="text1"/>
          <w:sz w:val="24"/>
          <w:szCs w:val="24"/>
          <w:lang w:eastAsia="it-IT"/>
        </w:rPr>
        <w:t>Si precisa che in caso di coniugi partecipanti entrambi al soggiorno oppure in caso di partecipanti che vogliano essere collocati nella medesima stanza occorre presentare un’unica istanza. In tal caso l’istanza dovrà essere sottoscritta da entrambi i coniugi o da tutti i partecipanti che vogliono essere collocati nella medesima stanza.</w:t>
      </w:r>
    </w:p>
    <w:p w14:paraId="5CC5D461" w14:textId="77777777" w:rsidR="00701754" w:rsidRDefault="00701754" w:rsidP="00701754">
      <w:pPr>
        <w:widowControl w:val="0"/>
        <w:autoSpaceDE w:val="0"/>
        <w:autoSpaceDN w:val="0"/>
        <w:spacing w:after="0" w:line="240" w:lineRule="auto"/>
        <w:jc w:val="center"/>
        <w:rPr>
          <w:rFonts w:ascii="Cambria" w:eastAsia="Cambria" w:hAnsi="Cambria" w:cs="Cambria"/>
          <w:b/>
          <w:sz w:val="24"/>
          <w:szCs w:val="24"/>
        </w:rPr>
      </w:pPr>
    </w:p>
    <w:p w14:paraId="453918E7"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CF795A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327ACA9D"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5A333F72"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126BB40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57501902"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39C93CA4"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3A8B8B68"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5C92B8E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9DEAE79"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A370B88"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284BCEFC"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47C723E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1CB280BD"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1E26E9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F376B05"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07CCBA12"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45B3CDC9"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47A2E522"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7A47A044"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287A3633"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431F6CDA"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38D3EFE3"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56F84E7D"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756EE2EF"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5806DEA"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70D8E862"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6B34108"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7F6D630B"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4926D223"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795CA13"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71D36A3"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56BC5906"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0B594D81"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026A26B1"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A79959E"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6DECBA86"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2F55C407" w14:textId="77777777" w:rsidR="00934154" w:rsidRDefault="00934154" w:rsidP="00701754">
      <w:pPr>
        <w:widowControl w:val="0"/>
        <w:autoSpaceDE w:val="0"/>
        <w:autoSpaceDN w:val="0"/>
        <w:spacing w:after="0" w:line="240" w:lineRule="auto"/>
        <w:jc w:val="center"/>
        <w:rPr>
          <w:rFonts w:ascii="Cambria" w:eastAsia="Cambria" w:hAnsi="Cambria" w:cs="Cambria"/>
          <w:b/>
          <w:sz w:val="24"/>
          <w:szCs w:val="24"/>
        </w:rPr>
      </w:pPr>
    </w:p>
    <w:p w14:paraId="198EBBD2" w14:textId="67A490D9" w:rsidR="00701754" w:rsidRPr="00A7733C" w:rsidRDefault="00701754" w:rsidP="00701754">
      <w:pPr>
        <w:widowControl w:val="0"/>
        <w:autoSpaceDE w:val="0"/>
        <w:autoSpaceDN w:val="0"/>
        <w:spacing w:after="0" w:line="240" w:lineRule="auto"/>
        <w:jc w:val="center"/>
        <w:rPr>
          <w:rFonts w:ascii="Cambria" w:eastAsia="Cambria" w:hAnsi="Cambria" w:cs="Cambria"/>
          <w:b/>
          <w:sz w:val="24"/>
          <w:szCs w:val="24"/>
        </w:rPr>
      </w:pPr>
      <w:r w:rsidRPr="00A7733C">
        <w:rPr>
          <w:rFonts w:ascii="Cambria" w:eastAsia="Cambria" w:hAnsi="Cambria" w:cs="Cambria"/>
          <w:b/>
          <w:sz w:val="24"/>
          <w:szCs w:val="24"/>
        </w:rPr>
        <w:t>INFORMATIVA TRATTAMENTO DATI PERSONALI</w:t>
      </w:r>
    </w:p>
    <w:p w14:paraId="13C8397D" w14:textId="77777777" w:rsidR="00701754" w:rsidRPr="00A7733C" w:rsidRDefault="00701754" w:rsidP="00701754">
      <w:pPr>
        <w:spacing w:after="0" w:line="237" w:lineRule="auto"/>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tutela la riservatezza dei dati personali e garantisce ad essi la necessaria protezione da ogni evento che possa metterli a rischio di violazione.</w:t>
      </w:r>
    </w:p>
    <w:p w14:paraId="03522DDB" w14:textId="77777777" w:rsidR="00701754" w:rsidRPr="00A7733C" w:rsidRDefault="00701754" w:rsidP="00701754">
      <w:pPr>
        <w:spacing w:after="0" w:line="0" w:lineRule="atLeast"/>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Ai sensi del Regolamento UE 2016/679 (di seguito GDPR), ed in relazione ai dati personali riguardanti persone fisiche oggetto di trattamento, il Comune di Pomigliano d’Arco informa di quanto segue:</w:t>
      </w:r>
    </w:p>
    <w:p w14:paraId="02B5DBF1"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Titolare del trattamento</w:t>
      </w:r>
    </w:p>
    <w:p w14:paraId="15C35491" w14:textId="77777777" w:rsidR="00701754" w:rsidRPr="00A7733C" w:rsidRDefault="00701754" w:rsidP="00701754">
      <w:pPr>
        <w:spacing w:after="0" w:line="0" w:lineRule="atLeast"/>
        <w:ind w:right="-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Titolare del trattamento dei dati è il Comune di Pomigliano d’Arco con sede in Piazza Municipio n. 1 (NA). </w:t>
      </w:r>
    </w:p>
    <w:p w14:paraId="01900901" w14:textId="77777777" w:rsidR="00701754" w:rsidRPr="00A7733C" w:rsidRDefault="00701754" w:rsidP="00701754">
      <w:pPr>
        <w:spacing w:after="0" w:line="0" w:lineRule="atLeast"/>
        <w:ind w:right="-5"/>
        <w:jc w:val="both"/>
        <w:rPr>
          <w:rFonts w:ascii="Times New Roman" w:eastAsia="Arial" w:hAnsi="Times New Roman" w:cs="Times New Roman"/>
          <w:sz w:val="24"/>
          <w:szCs w:val="24"/>
        </w:rPr>
      </w:pPr>
      <w:r w:rsidRPr="00A7733C">
        <w:rPr>
          <w:rFonts w:ascii="Times New Roman" w:hAnsi="Times New Roman" w:cs="Times New Roman"/>
          <w:b/>
          <w:bCs/>
          <w:sz w:val="24"/>
          <w:szCs w:val="24"/>
        </w:rPr>
        <w:t>Responsabile</w:t>
      </w:r>
      <w:r w:rsidRPr="00A7733C">
        <w:rPr>
          <w:rFonts w:ascii="Times New Roman" w:hAnsi="Times New Roman" w:cs="Times New Roman"/>
          <w:b/>
          <w:sz w:val="24"/>
          <w:szCs w:val="24"/>
        </w:rPr>
        <w:t xml:space="preserve"> interno del trattamento </w:t>
      </w:r>
    </w:p>
    <w:p w14:paraId="0DB61E69" w14:textId="77777777" w:rsidR="00701754" w:rsidRPr="00A7733C" w:rsidRDefault="00701754" w:rsidP="00701754">
      <w:pPr>
        <w:spacing w:after="0" w:line="230" w:lineRule="auto"/>
        <w:ind w:right="113"/>
        <w:jc w:val="both"/>
        <w:rPr>
          <w:rFonts w:ascii="Times New Roman" w:hAnsi="Times New Roman" w:cs="Times New Roman"/>
          <w:sz w:val="24"/>
          <w:szCs w:val="24"/>
        </w:rPr>
      </w:pPr>
      <w:r w:rsidRPr="00A7733C">
        <w:rPr>
          <w:rFonts w:ascii="Times New Roman" w:hAnsi="Times New Roman" w:cs="Times New Roman"/>
          <w:spacing w:val="-1"/>
          <w:sz w:val="24"/>
          <w:szCs w:val="24"/>
        </w:rPr>
        <w:t>Il</w:t>
      </w:r>
      <w:r w:rsidRPr="00A7733C">
        <w:rPr>
          <w:rFonts w:ascii="Times New Roman" w:hAnsi="Times New Roman" w:cs="Times New Roman"/>
          <w:spacing w:val="-8"/>
          <w:sz w:val="24"/>
          <w:szCs w:val="24"/>
        </w:rPr>
        <w:t xml:space="preserve"> </w:t>
      </w:r>
      <w:r w:rsidRPr="00A7733C">
        <w:rPr>
          <w:rFonts w:ascii="Times New Roman" w:hAnsi="Times New Roman" w:cs="Times New Roman"/>
          <w:spacing w:val="-1"/>
          <w:sz w:val="24"/>
          <w:szCs w:val="24"/>
        </w:rPr>
        <w:t>Responsabile</w:t>
      </w:r>
      <w:r w:rsidRPr="00A7733C">
        <w:rPr>
          <w:rFonts w:ascii="Times New Roman" w:hAnsi="Times New Roman" w:cs="Times New Roman"/>
          <w:spacing w:val="-7"/>
          <w:sz w:val="24"/>
          <w:szCs w:val="24"/>
        </w:rPr>
        <w:t xml:space="preserve"> </w:t>
      </w:r>
      <w:r w:rsidRPr="00A7733C">
        <w:rPr>
          <w:rFonts w:ascii="Times New Roman" w:hAnsi="Times New Roman" w:cs="Times New Roman"/>
          <w:spacing w:val="-1"/>
          <w:sz w:val="24"/>
          <w:szCs w:val="24"/>
        </w:rPr>
        <w:t>interno</w:t>
      </w:r>
      <w:r w:rsidRPr="00A7733C">
        <w:rPr>
          <w:rFonts w:ascii="Times New Roman" w:hAnsi="Times New Roman" w:cs="Times New Roman"/>
          <w:spacing w:val="-9"/>
          <w:sz w:val="24"/>
          <w:szCs w:val="24"/>
        </w:rPr>
        <w:t xml:space="preserve"> </w:t>
      </w:r>
      <w:r w:rsidRPr="00A7733C">
        <w:rPr>
          <w:rFonts w:ascii="Times New Roman" w:hAnsi="Times New Roman" w:cs="Times New Roman"/>
          <w:spacing w:val="-1"/>
          <w:sz w:val="24"/>
          <w:szCs w:val="24"/>
        </w:rPr>
        <w:t>del</w:t>
      </w:r>
      <w:r w:rsidRPr="00A7733C">
        <w:rPr>
          <w:rFonts w:ascii="Times New Roman" w:hAnsi="Times New Roman" w:cs="Times New Roman"/>
          <w:spacing w:val="-7"/>
          <w:sz w:val="24"/>
          <w:szCs w:val="24"/>
        </w:rPr>
        <w:t xml:space="preserve"> </w:t>
      </w:r>
      <w:r w:rsidRPr="00A7733C">
        <w:rPr>
          <w:rFonts w:ascii="Times New Roman" w:hAnsi="Times New Roman" w:cs="Times New Roman"/>
          <w:spacing w:val="-1"/>
          <w:sz w:val="24"/>
          <w:szCs w:val="24"/>
        </w:rPr>
        <w:t>Trattamento</w:t>
      </w:r>
      <w:r w:rsidRPr="00A7733C">
        <w:rPr>
          <w:rFonts w:ascii="Times New Roman" w:hAnsi="Times New Roman" w:cs="Times New Roman"/>
          <w:spacing w:val="-6"/>
          <w:sz w:val="24"/>
          <w:szCs w:val="24"/>
        </w:rPr>
        <w:t xml:space="preserve"> </w:t>
      </w:r>
      <w:r w:rsidRPr="00A7733C">
        <w:rPr>
          <w:rFonts w:ascii="Times New Roman" w:hAnsi="Times New Roman" w:cs="Times New Roman"/>
          <w:spacing w:val="-1"/>
          <w:sz w:val="24"/>
          <w:szCs w:val="24"/>
        </w:rPr>
        <w:t>è</w:t>
      </w:r>
      <w:r w:rsidRPr="00A7733C">
        <w:rPr>
          <w:rFonts w:ascii="Times New Roman" w:hAnsi="Times New Roman" w:cs="Times New Roman"/>
          <w:spacing w:val="-8"/>
          <w:sz w:val="24"/>
          <w:szCs w:val="24"/>
        </w:rPr>
        <w:t xml:space="preserve"> </w:t>
      </w:r>
      <w:r w:rsidRPr="00A7733C">
        <w:rPr>
          <w:rFonts w:ascii="Times New Roman" w:hAnsi="Times New Roman" w:cs="Times New Roman"/>
          <w:spacing w:val="-1"/>
          <w:sz w:val="24"/>
          <w:szCs w:val="24"/>
        </w:rPr>
        <w:t>il</w:t>
      </w:r>
      <w:r w:rsidRPr="00A7733C">
        <w:rPr>
          <w:rFonts w:ascii="Times New Roman" w:hAnsi="Times New Roman" w:cs="Times New Roman"/>
          <w:spacing w:val="-8"/>
          <w:sz w:val="24"/>
          <w:szCs w:val="24"/>
        </w:rPr>
        <w:t xml:space="preserve"> Dirigente del settore 5</w:t>
      </w:r>
      <w:r w:rsidRPr="00A7733C">
        <w:rPr>
          <w:rFonts w:ascii="Times New Roman" w:hAnsi="Times New Roman" w:cs="Times New Roman"/>
          <w:sz w:val="24"/>
          <w:szCs w:val="24"/>
        </w:rPr>
        <w:t>,</w:t>
      </w:r>
      <w:r w:rsidRPr="00A7733C">
        <w:rPr>
          <w:rFonts w:ascii="Times New Roman" w:hAnsi="Times New Roman" w:cs="Times New Roman"/>
          <w:spacing w:val="-48"/>
          <w:sz w:val="24"/>
          <w:szCs w:val="24"/>
        </w:rPr>
        <w:t xml:space="preserve"> </w:t>
      </w:r>
      <w:r w:rsidRPr="00A7733C">
        <w:rPr>
          <w:rFonts w:ascii="Times New Roman" w:hAnsi="Times New Roman" w:cs="Times New Roman"/>
          <w:spacing w:val="-14"/>
          <w:sz w:val="24"/>
          <w:szCs w:val="24"/>
        </w:rPr>
        <w:t>raggiungibile</w:t>
      </w:r>
      <w:r w:rsidRPr="00A7733C">
        <w:rPr>
          <w:rFonts w:ascii="Times New Roman" w:hAnsi="Times New Roman" w:cs="Times New Roman"/>
          <w:spacing w:val="2"/>
          <w:sz w:val="24"/>
          <w:szCs w:val="24"/>
        </w:rPr>
        <w:t xml:space="preserve"> </w:t>
      </w:r>
      <w:r w:rsidRPr="00A7733C">
        <w:rPr>
          <w:rFonts w:ascii="Times New Roman" w:hAnsi="Times New Roman" w:cs="Times New Roman"/>
          <w:spacing w:val="-14"/>
          <w:sz w:val="24"/>
          <w:szCs w:val="24"/>
        </w:rPr>
        <w:t>all’indirizzo</w:t>
      </w:r>
      <w:r w:rsidRPr="00A7733C">
        <w:rPr>
          <w:rFonts w:ascii="Times New Roman" w:hAnsi="Times New Roman" w:cs="Times New Roman"/>
          <w:spacing w:val="1"/>
          <w:sz w:val="24"/>
          <w:szCs w:val="24"/>
        </w:rPr>
        <w:t xml:space="preserve"> </w:t>
      </w:r>
      <w:r w:rsidRPr="00A7733C">
        <w:rPr>
          <w:rFonts w:ascii="Times New Roman" w:hAnsi="Times New Roman" w:cs="Times New Roman"/>
          <w:iCs/>
          <w:spacing w:val="-14"/>
          <w:sz w:val="24"/>
          <w:szCs w:val="24"/>
        </w:rPr>
        <w:t>e-mail:</w:t>
      </w:r>
      <w:r w:rsidRPr="00A7733C">
        <w:rPr>
          <w:rFonts w:ascii="Times New Roman" w:hAnsi="Times New Roman" w:cs="Times New Roman"/>
          <w:spacing w:val="-14"/>
          <w:sz w:val="24"/>
          <w:szCs w:val="24"/>
        </w:rPr>
        <w:t xml:space="preserve"> </w:t>
      </w:r>
      <w:r w:rsidRPr="00A7733C">
        <w:rPr>
          <w:rFonts w:ascii="Times New Roman" w:hAnsi="Times New Roman" w:cs="Times New Roman"/>
          <w:spacing w:val="2"/>
          <w:sz w:val="24"/>
          <w:szCs w:val="24"/>
        </w:rPr>
        <w:t>gelsomina.romano@comune.pomiglianodarco.na.it; segreteria.pomigliano@asmepec.it</w:t>
      </w:r>
    </w:p>
    <w:p w14:paraId="1EB96886" w14:textId="77777777" w:rsidR="00701754" w:rsidRPr="00A7733C" w:rsidRDefault="00701754" w:rsidP="00701754">
      <w:pPr>
        <w:widowControl w:val="0"/>
        <w:tabs>
          <w:tab w:val="left" w:pos="315"/>
        </w:tabs>
        <w:autoSpaceDE w:val="0"/>
        <w:autoSpaceDN w:val="0"/>
        <w:spacing w:after="0" w:line="228" w:lineRule="exact"/>
        <w:jc w:val="both"/>
        <w:rPr>
          <w:rFonts w:ascii="Times New Roman" w:hAnsi="Times New Roman" w:cs="Times New Roman"/>
          <w:b/>
          <w:sz w:val="24"/>
          <w:szCs w:val="24"/>
        </w:rPr>
      </w:pPr>
      <w:r w:rsidRPr="00A7733C">
        <w:rPr>
          <w:rFonts w:ascii="Times New Roman" w:hAnsi="Times New Roman" w:cs="Times New Roman"/>
          <w:b/>
          <w:sz w:val="24"/>
          <w:szCs w:val="24"/>
        </w:rPr>
        <w:t>Responsabile della protezione dei dati</w:t>
      </w:r>
      <w:r w:rsidRPr="00A7733C">
        <w:rPr>
          <w:rFonts w:ascii="Times New Roman" w:hAnsi="Times New Roman" w:cs="Times New Roman"/>
          <w:b/>
          <w:spacing w:val="9"/>
          <w:sz w:val="24"/>
          <w:szCs w:val="24"/>
        </w:rPr>
        <w:t xml:space="preserve"> </w:t>
      </w:r>
      <w:r w:rsidRPr="00A7733C">
        <w:rPr>
          <w:rFonts w:ascii="Times New Roman" w:hAnsi="Times New Roman" w:cs="Times New Roman"/>
          <w:b/>
          <w:sz w:val="24"/>
          <w:szCs w:val="24"/>
        </w:rPr>
        <w:t>(DPO)</w:t>
      </w:r>
    </w:p>
    <w:p w14:paraId="49EBA950" w14:textId="77777777" w:rsidR="00701754" w:rsidRPr="00A7733C" w:rsidRDefault="00701754" w:rsidP="00701754">
      <w:pPr>
        <w:spacing w:after="0" w:line="228" w:lineRule="exact"/>
        <w:jc w:val="both"/>
        <w:rPr>
          <w:rFonts w:ascii="Times New Roman" w:hAnsi="Times New Roman" w:cs="Times New Roman"/>
          <w:b/>
          <w:bCs/>
          <w:sz w:val="24"/>
          <w:szCs w:val="24"/>
        </w:rPr>
      </w:pPr>
      <w:r w:rsidRPr="00A7733C">
        <w:rPr>
          <w:rFonts w:ascii="Times New Roman" w:hAnsi="Times New Roman" w:cs="Times New Roman"/>
          <w:w w:val="90"/>
          <w:sz w:val="24"/>
          <w:szCs w:val="24"/>
        </w:rPr>
        <w:t>Il</w:t>
      </w:r>
      <w:r w:rsidRPr="00A7733C">
        <w:rPr>
          <w:rFonts w:ascii="Times New Roman" w:hAnsi="Times New Roman" w:cs="Times New Roman"/>
          <w:spacing w:val="1"/>
          <w:w w:val="90"/>
          <w:sz w:val="24"/>
          <w:szCs w:val="24"/>
        </w:rPr>
        <w:t xml:space="preserve"> </w:t>
      </w:r>
      <w:r w:rsidRPr="00A7733C">
        <w:rPr>
          <w:rFonts w:ascii="Times New Roman" w:hAnsi="Times New Roman" w:cs="Times New Roman"/>
          <w:w w:val="90"/>
          <w:sz w:val="24"/>
          <w:szCs w:val="24"/>
        </w:rPr>
        <w:t>responsabile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per</w:t>
      </w:r>
      <w:r w:rsidRPr="00A7733C">
        <w:rPr>
          <w:rFonts w:ascii="Times New Roman" w:hAnsi="Times New Roman" w:cs="Times New Roman"/>
          <w:spacing w:val="2"/>
          <w:w w:val="90"/>
          <w:sz w:val="24"/>
          <w:szCs w:val="24"/>
        </w:rPr>
        <w:t xml:space="preserve"> </w:t>
      </w:r>
      <w:r w:rsidRPr="00A7733C">
        <w:rPr>
          <w:rFonts w:ascii="Times New Roman" w:hAnsi="Times New Roman" w:cs="Times New Roman"/>
          <w:w w:val="90"/>
          <w:sz w:val="24"/>
          <w:szCs w:val="24"/>
        </w:rPr>
        <w:t>la</w:t>
      </w:r>
      <w:r w:rsidRPr="00A7733C">
        <w:rPr>
          <w:rFonts w:ascii="Times New Roman" w:hAnsi="Times New Roman" w:cs="Times New Roman"/>
          <w:spacing w:val="3"/>
          <w:w w:val="90"/>
          <w:sz w:val="24"/>
          <w:szCs w:val="24"/>
        </w:rPr>
        <w:t xml:space="preserve"> </w:t>
      </w:r>
      <w:r w:rsidRPr="00A7733C">
        <w:rPr>
          <w:rFonts w:ascii="Times New Roman" w:hAnsi="Times New Roman" w:cs="Times New Roman"/>
          <w:w w:val="90"/>
          <w:sz w:val="24"/>
          <w:szCs w:val="24"/>
        </w:rPr>
        <w:t>protezione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dei</w:t>
      </w:r>
      <w:r w:rsidRPr="00A7733C">
        <w:rPr>
          <w:rFonts w:ascii="Times New Roman" w:hAnsi="Times New Roman" w:cs="Times New Roman"/>
          <w:spacing w:val="1"/>
          <w:w w:val="90"/>
          <w:sz w:val="24"/>
          <w:szCs w:val="24"/>
        </w:rPr>
        <w:t xml:space="preserve"> </w:t>
      </w:r>
      <w:r w:rsidRPr="00A7733C">
        <w:rPr>
          <w:rFonts w:ascii="Times New Roman" w:hAnsi="Times New Roman" w:cs="Times New Roman"/>
          <w:w w:val="90"/>
          <w:sz w:val="24"/>
          <w:szCs w:val="24"/>
        </w:rPr>
        <w:t>dati</w:t>
      </w:r>
      <w:r w:rsidRPr="00A7733C">
        <w:rPr>
          <w:rFonts w:ascii="Times New Roman" w:hAnsi="Times New Roman" w:cs="Times New Roman"/>
          <w:spacing w:val="3"/>
          <w:w w:val="90"/>
          <w:sz w:val="24"/>
          <w:szCs w:val="24"/>
        </w:rPr>
        <w:t xml:space="preserve"> </w:t>
      </w:r>
      <w:r w:rsidRPr="00A7733C">
        <w:rPr>
          <w:rFonts w:ascii="Times New Roman" w:hAnsi="Times New Roman" w:cs="Times New Roman"/>
          <w:w w:val="90"/>
          <w:sz w:val="24"/>
          <w:szCs w:val="24"/>
        </w:rPr>
        <w:t>(DPO)</w:t>
      </w:r>
      <w:r w:rsidRPr="00A7733C">
        <w:rPr>
          <w:rFonts w:ascii="Times New Roman" w:hAnsi="Times New Roman" w:cs="Times New Roman"/>
          <w:spacing w:val="5"/>
          <w:w w:val="90"/>
          <w:sz w:val="24"/>
          <w:szCs w:val="24"/>
        </w:rPr>
        <w:t xml:space="preserve"> </w:t>
      </w:r>
      <w:r w:rsidRPr="00A7733C">
        <w:rPr>
          <w:rFonts w:ascii="Times New Roman" w:hAnsi="Times New Roman" w:cs="Times New Roman"/>
          <w:w w:val="90"/>
          <w:sz w:val="24"/>
          <w:szCs w:val="24"/>
        </w:rPr>
        <w:t>è l’avv. Guido Paratico raggiungibile</w:t>
      </w:r>
      <w:r w:rsidRPr="00A7733C">
        <w:rPr>
          <w:rFonts w:ascii="Times New Roman" w:hAnsi="Times New Roman" w:cs="Times New Roman"/>
          <w:spacing w:val="4"/>
          <w:w w:val="90"/>
          <w:sz w:val="24"/>
          <w:szCs w:val="24"/>
        </w:rPr>
        <w:t xml:space="preserve"> </w:t>
      </w:r>
      <w:r w:rsidRPr="00A7733C">
        <w:rPr>
          <w:rFonts w:ascii="Times New Roman" w:hAnsi="Times New Roman" w:cs="Times New Roman"/>
          <w:w w:val="90"/>
          <w:sz w:val="24"/>
          <w:szCs w:val="24"/>
        </w:rPr>
        <w:t>all’indirizzo</w:t>
      </w:r>
      <w:r w:rsidRPr="00A7733C">
        <w:rPr>
          <w:rFonts w:ascii="Times New Roman" w:hAnsi="Times New Roman" w:cs="Times New Roman"/>
          <w:spacing w:val="3"/>
          <w:w w:val="90"/>
          <w:sz w:val="24"/>
          <w:szCs w:val="24"/>
        </w:rPr>
        <w:t xml:space="preserve"> </w:t>
      </w:r>
      <w:r w:rsidRPr="00A7733C">
        <w:rPr>
          <w:rFonts w:ascii="Times New Roman" w:hAnsi="Times New Roman" w:cs="Times New Roman"/>
          <w:i/>
          <w:w w:val="90"/>
          <w:sz w:val="24"/>
          <w:szCs w:val="24"/>
        </w:rPr>
        <w:t>e-mail</w:t>
      </w:r>
      <w:r w:rsidRPr="00A7733C">
        <w:rPr>
          <w:rFonts w:ascii="Times New Roman" w:hAnsi="Times New Roman" w:cs="Times New Roman"/>
          <w:w w:val="90"/>
          <w:sz w:val="24"/>
          <w:szCs w:val="24"/>
        </w:rPr>
        <w:t>:</w:t>
      </w:r>
      <w:r w:rsidRPr="00A7733C">
        <w:rPr>
          <w:rFonts w:ascii="Times New Roman" w:hAnsi="Times New Roman" w:cs="Times New Roman"/>
          <w:spacing w:val="3"/>
          <w:w w:val="90"/>
          <w:sz w:val="24"/>
          <w:szCs w:val="24"/>
        </w:rPr>
        <w:t xml:space="preserve"> </w:t>
      </w:r>
      <w:hyperlink r:id="rId10" w:history="1">
        <w:r w:rsidRPr="00A7733C">
          <w:rPr>
            <w:rStyle w:val="Collegamentoipertestuale"/>
            <w:rFonts w:ascii="Times New Roman" w:hAnsi="Times New Roman" w:cs="Times New Roman"/>
            <w:sz w:val="24"/>
            <w:szCs w:val="24"/>
            <w:shd w:val="clear" w:color="auto" w:fill="FFFFFF"/>
          </w:rPr>
          <w:t>consulenza@entionline.it</w:t>
        </w:r>
      </w:hyperlink>
      <w:r w:rsidRPr="00A7733C">
        <w:rPr>
          <w:rStyle w:val="Enfasigrassetto"/>
          <w:rFonts w:ascii="Times New Roman" w:hAnsi="Times New Roman" w:cs="Times New Roman"/>
          <w:sz w:val="24"/>
          <w:szCs w:val="24"/>
          <w:shd w:val="clear" w:color="auto" w:fill="FFFFFF"/>
        </w:rPr>
        <w:t xml:space="preserve"> o alla seguente pec: guido.paratico@mantova.pecavvocati.it</w:t>
      </w:r>
    </w:p>
    <w:p w14:paraId="70CB3CCC" w14:textId="77777777" w:rsidR="00701754" w:rsidRPr="00A7733C" w:rsidRDefault="00701754" w:rsidP="00701754">
      <w:pPr>
        <w:spacing w:after="0" w:line="240" w:lineRule="auto"/>
        <w:rPr>
          <w:rFonts w:ascii="Times New Roman" w:eastAsia="Arial" w:hAnsi="Times New Roman" w:cs="Times New Roman"/>
          <w:b/>
          <w:sz w:val="24"/>
          <w:szCs w:val="24"/>
        </w:rPr>
      </w:pPr>
      <w:r w:rsidRPr="00A7733C">
        <w:rPr>
          <w:rFonts w:ascii="Times New Roman" w:eastAsia="Arial" w:hAnsi="Times New Roman" w:cs="Times New Roman"/>
          <w:b/>
          <w:sz w:val="24"/>
          <w:szCs w:val="24"/>
        </w:rPr>
        <w:t>Finalità del trattamento dei dati</w:t>
      </w:r>
    </w:p>
    <w:p w14:paraId="3FE85D0A" w14:textId="3881E1C3" w:rsidR="00701754" w:rsidRPr="00A7733C" w:rsidRDefault="00701754" w:rsidP="00701754">
      <w:pPr>
        <w:spacing w:after="0"/>
        <w:jc w:val="both"/>
        <w:rPr>
          <w:rFonts w:ascii="Times New Roman" w:eastAsia="Arial" w:hAnsi="Times New Roman" w:cs="Times New Roman"/>
          <w:b/>
          <w:color w:val="000000"/>
          <w:sz w:val="24"/>
          <w:szCs w:val="24"/>
        </w:rPr>
      </w:pPr>
      <w:r w:rsidRPr="00A7733C">
        <w:rPr>
          <w:rFonts w:ascii="Times New Roman" w:eastAsia="Arial" w:hAnsi="Times New Roman" w:cs="Times New Roman"/>
          <w:sz w:val="24"/>
          <w:szCs w:val="24"/>
        </w:rPr>
        <w:t xml:space="preserve">I dati personali sono raccolti in funzione dell’esecuzione del contratto di appalto, avente ad oggetto: servizio di organizzazione soggiorno </w:t>
      </w:r>
      <w:r>
        <w:rPr>
          <w:rFonts w:ascii="Times New Roman" w:eastAsia="Arial" w:hAnsi="Times New Roman" w:cs="Times New Roman"/>
          <w:sz w:val="24"/>
          <w:szCs w:val="24"/>
        </w:rPr>
        <w:t>climatico terapeutico over 65.</w:t>
      </w:r>
    </w:p>
    <w:p w14:paraId="50461715" w14:textId="77777777" w:rsidR="00701754" w:rsidRPr="00A7733C" w:rsidRDefault="00701754" w:rsidP="00701754">
      <w:pPr>
        <w:spacing w:after="0"/>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oggetto di trattamento per le suddette finalità.</w:t>
      </w:r>
    </w:p>
    <w:p w14:paraId="2BF0614A"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Modalità del trattamento</w:t>
      </w:r>
    </w:p>
    <w:p w14:paraId="3FD1137F" w14:textId="77777777" w:rsidR="00701754" w:rsidRPr="00A7733C" w:rsidRDefault="00701754" w:rsidP="00701754">
      <w:pPr>
        <w:spacing w:after="0" w:line="0" w:lineRule="atLeast"/>
        <w:ind w:right="6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w:t>
      </w:r>
    </w:p>
    <w:p w14:paraId="52E5D124"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Base giuridica del trattamento</w:t>
      </w:r>
    </w:p>
    <w:p w14:paraId="55954265" w14:textId="77777777" w:rsidR="00701754" w:rsidRPr="00A7733C" w:rsidRDefault="00701754" w:rsidP="00701754">
      <w:pPr>
        <w:spacing w:after="0" w:line="0" w:lineRule="atLeast"/>
        <w:rPr>
          <w:rFonts w:ascii="Times New Roman" w:eastAsia="Times New Roman" w:hAnsi="Times New Roman" w:cs="Times New Roman"/>
          <w:sz w:val="24"/>
          <w:szCs w:val="24"/>
        </w:rPr>
      </w:pPr>
      <w:r w:rsidRPr="00A7733C">
        <w:rPr>
          <w:rFonts w:ascii="Times New Roman" w:eastAsia="Arial" w:hAnsi="Times New Roman" w:cs="Times New Roman"/>
          <w:sz w:val="24"/>
          <w:szCs w:val="24"/>
        </w:rPr>
        <w:t>Il trattamento dei dati personali si fonda sulle seguenti basi giuridiche:</w:t>
      </w:r>
    </w:p>
    <w:p w14:paraId="5A21013E" w14:textId="77777777" w:rsidR="00701754" w:rsidRPr="00A7733C" w:rsidRDefault="00701754" w:rsidP="00701754">
      <w:pPr>
        <w:numPr>
          <w:ilvl w:val="0"/>
          <w:numId w:val="24"/>
        </w:numPr>
        <w:tabs>
          <w:tab w:val="left" w:pos="720"/>
        </w:tabs>
        <w:spacing w:after="0" w:line="240" w:lineRule="auto"/>
        <w:ind w:left="720" w:right="20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ai fini della stipula e dell'esecuzione del contratto, ovvero ai fini dell'esecuzione di misure precontrattuali adottate su richiesta dell’interessato (art. 6 par. 1 lett. b GDPR);</w:t>
      </w:r>
    </w:p>
    <w:p w14:paraId="3F399E96" w14:textId="77777777" w:rsidR="00701754" w:rsidRPr="00A7733C" w:rsidRDefault="00701754" w:rsidP="00701754">
      <w:pPr>
        <w:numPr>
          <w:ilvl w:val="0"/>
          <w:numId w:val="24"/>
        </w:numPr>
        <w:tabs>
          <w:tab w:val="left" w:pos="720"/>
        </w:tabs>
        <w:spacing w:after="0" w:line="240" w:lineRule="auto"/>
        <w:ind w:left="720" w:right="18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per adempiere obblighi giuridici a cui è soggetto il titolare del trattamento (art. 6 par. 1 lett. c GDPR); ad esempio, adempimento di obblighi di legge, regolamento o contratto, esecuzione di provvedimenti dell’autorità giudiziaria o amministrativa;</w:t>
      </w:r>
    </w:p>
    <w:p w14:paraId="2085AC06" w14:textId="77777777" w:rsidR="00701754" w:rsidRPr="00A7733C" w:rsidRDefault="00701754" w:rsidP="00701754">
      <w:pPr>
        <w:numPr>
          <w:ilvl w:val="0"/>
          <w:numId w:val="24"/>
        </w:numPr>
        <w:tabs>
          <w:tab w:val="left" w:pos="720"/>
        </w:tabs>
        <w:spacing w:after="0" w:line="0" w:lineRule="atLeast"/>
        <w:ind w:left="720" w:right="20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necessità del trattamento per l'esecuzione di un compito di interesse pubblico o connesso all'esercizio di pubblici poteri di cui è investito il titolare del trattamento; in particolare durante l’esecuzione del contratto (art. 6 par. 1 lett. e GDPR).</w:t>
      </w:r>
    </w:p>
    <w:p w14:paraId="336EBB5C" w14:textId="77777777" w:rsidR="000734A7" w:rsidRDefault="000734A7" w:rsidP="00701754">
      <w:pPr>
        <w:tabs>
          <w:tab w:val="left" w:pos="720"/>
        </w:tabs>
        <w:spacing w:after="0" w:line="0" w:lineRule="atLeast"/>
        <w:ind w:right="200"/>
        <w:jc w:val="both"/>
        <w:rPr>
          <w:rFonts w:ascii="Times New Roman" w:eastAsia="Arial" w:hAnsi="Times New Roman" w:cs="Times New Roman"/>
          <w:b/>
          <w:sz w:val="24"/>
          <w:szCs w:val="24"/>
        </w:rPr>
      </w:pPr>
    </w:p>
    <w:p w14:paraId="0DE4D24D" w14:textId="77777777" w:rsidR="000734A7" w:rsidRDefault="000734A7" w:rsidP="00701754">
      <w:pPr>
        <w:tabs>
          <w:tab w:val="left" w:pos="720"/>
        </w:tabs>
        <w:spacing w:after="0" w:line="0" w:lineRule="atLeast"/>
        <w:ind w:right="200"/>
        <w:jc w:val="both"/>
        <w:rPr>
          <w:rFonts w:ascii="Times New Roman" w:eastAsia="Arial" w:hAnsi="Times New Roman" w:cs="Times New Roman"/>
          <w:b/>
          <w:sz w:val="24"/>
          <w:szCs w:val="24"/>
        </w:rPr>
      </w:pPr>
    </w:p>
    <w:p w14:paraId="12C9ABA6" w14:textId="77777777" w:rsidR="000734A7" w:rsidRDefault="000734A7" w:rsidP="00701754">
      <w:pPr>
        <w:tabs>
          <w:tab w:val="left" w:pos="720"/>
        </w:tabs>
        <w:spacing w:after="0" w:line="0" w:lineRule="atLeast"/>
        <w:ind w:right="200"/>
        <w:jc w:val="both"/>
        <w:rPr>
          <w:rFonts w:ascii="Times New Roman" w:eastAsia="Arial" w:hAnsi="Times New Roman" w:cs="Times New Roman"/>
          <w:b/>
          <w:sz w:val="24"/>
          <w:szCs w:val="24"/>
        </w:rPr>
      </w:pPr>
    </w:p>
    <w:p w14:paraId="43251941" w14:textId="1E648EDE" w:rsidR="00701754" w:rsidRPr="00A7733C" w:rsidRDefault="00701754" w:rsidP="00701754">
      <w:pPr>
        <w:tabs>
          <w:tab w:val="left" w:pos="720"/>
        </w:tabs>
        <w:spacing w:after="0" w:line="0" w:lineRule="atLeast"/>
        <w:ind w:right="200"/>
        <w:jc w:val="both"/>
        <w:rPr>
          <w:rFonts w:ascii="Times New Roman" w:eastAsia="Arial" w:hAnsi="Times New Roman" w:cs="Times New Roman"/>
          <w:sz w:val="24"/>
          <w:szCs w:val="24"/>
        </w:rPr>
      </w:pPr>
      <w:r w:rsidRPr="00A7733C">
        <w:rPr>
          <w:rFonts w:ascii="Times New Roman" w:eastAsia="Arial" w:hAnsi="Times New Roman" w:cs="Times New Roman"/>
          <w:b/>
          <w:sz w:val="24"/>
          <w:szCs w:val="24"/>
        </w:rPr>
        <w:t>Dati oggetto di trattamento</w:t>
      </w:r>
    </w:p>
    <w:p w14:paraId="01469980" w14:textId="77777777" w:rsidR="00701754" w:rsidRPr="00A7733C" w:rsidRDefault="00701754" w:rsidP="00701754">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Dati personali di persone fisiche oggetto di trattamento sono: nome e cognome, luogo e data di nascita, residenza/indirizzo, codice fiscale, e-mail/pec, telefono, numero documento di identificazione. </w:t>
      </w:r>
    </w:p>
    <w:p w14:paraId="0C7B7089" w14:textId="77777777" w:rsidR="00701754" w:rsidRPr="00A7733C" w:rsidRDefault="00701754" w:rsidP="00701754">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Non sono oggetto di trattamento le particolari categorie di dati personali di cui all’art. 9 par. 1 GDPR. </w:t>
      </w:r>
    </w:p>
    <w:p w14:paraId="7698F19D" w14:textId="77777777" w:rsidR="00701754" w:rsidRPr="00A7733C" w:rsidRDefault="00701754" w:rsidP="00701754">
      <w:pPr>
        <w:spacing w:after="0" w:line="237" w:lineRule="auto"/>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giudiziari sono oggetto di trattamento ai fini della verifica del possesso dei requisiti di ordine generale di cui all’ art. 80 D.Lgs. n. 50/2016 e al D.P.R. n. 445/2000. Tali dati sono trattati secondo il disposto di cui all’art. 2 octies del d.lgs. n. 196/2003 come modificato dal d.lgs. n. 101/2018.</w:t>
      </w:r>
    </w:p>
    <w:p w14:paraId="647A0211"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Comunicazione e diffusione dei dati</w:t>
      </w:r>
    </w:p>
    <w:p w14:paraId="37AE294F" w14:textId="77777777" w:rsidR="00701754" w:rsidRPr="00A7733C" w:rsidRDefault="00701754" w:rsidP="00701754">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comunicati, senza necessità di consenso dell’interessato, ai seguenti soggetti:</w:t>
      </w:r>
    </w:p>
    <w:p w14:paraId="2F737B17" w14:textId="77777777" w:rsidR="00701754" w:rsidRPr="00A7733C" w:rsidRDefault="00701754" w:rsidP="00701754">
      <w:pPr>
        <w:numPr>
          <w:ilvl w:val="0"/>
          <w:numId w:val="25"/>
        </w:numPr>
        <w:tabs>
          <w:tab w:val="left" w:pos="720"/>
        </w:tabs>
        <w:spacing w:after="0" w:line="0" w:lineRule="atLeast"/>
        <w:ind w:left="720" w:right="15"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lastRenderedPageBreak/>
        <w:t>ai soggetti nominati dal Comune di Pomigliano d’Arco quali Responsabili in quanto fornitori dei servizi relativi al sito web, alla casella di posta ordinaria e certificata.</w:t>
      </w:r>
    </w:p>
    <w:p w14:paraId="7C45EE74" w14:textId="77777777" w:rsidR="00701754" w:rsidRPr="00A7733C" w:rsidRDefault="00701754" w:rsidP="00701754">
      <w:pPr>
        <w:spacing w:after="0" w:line="1" w:lineRule="exact"/>
        <w:jc w:val="both"/>
        <w:rPr>
          <w:rFonts w:ascii="Times New Roman" w:eastAsia="Arial" w:hAnsi="Times New Roman" w:cs="Times New Roman"/>
          <w:sz w:val="24"/>
          <w:szCs w:val="24"/>
        </w:rPr>
      </w:pPr>
    </w:p>
    <w:p w14:paraId="21D9D4D3" w14:textId="77777777" w:rsidR="00701754" w:rsidRPr="00A7733C" w:rsidRDefault="00701754" w:rsidP="00701754">
      <w:pPr>
        <w:numPr>
          <w:ilvl w:val="0"/>
          <w:numId w:val="25"/>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 tesoriere del Comune per l’accredito dei corrispettivi spettanti all’appaltatore;</w:t>
      </w:r>
    </w:p>
    <w:p w14:paraId="3CC65FB8" w14:textId="77777777" w:rsidR="00701754" w:rsidRPr="00A7733C" w:rsidRDefault="00701754" w:rsidP="00701754">
      <w:pPr>
        <w:numPr>
          <w:ilvl w:val="0"/>
          <w:numId w:val="26"/>
        </w:numPr>
        <w:tabs>
          <w:tab w:val="left" w:pos="720"/>
        </w:tabs>
        <w:spacing w:after="0" w:line="237" w:lineRule="auto"/>
        <w:ind w:left="720" w:right="15" w:hanging="368"/>
        <w:jc w:val="both"/>
        <w:rPr>
          <w:rFonts w:ascii="Times New Roman" w:eastAsia="Arial" w:hAnsi="Times New Roman" w:cs="Times New Roman"/>
          <w:sz w:val="24"/>
          <w:szCs w:val="24"/>
        </w:rPr>
      </w:pPr>
      <w:bookmarkStart w:id="2" w:name="page2"/>
      <w:bookmarkEnd w:id="2"/>
      <w:r w:rsidRPr="00A7733C">
        <w:rPr>
          <w:rFonts w:ascii="Times New Roman" w:eastAsia="Arial" w:hAnsi="Times New Roman" w:cs="Times New Roman"/>
          <w:sz w:val="24"/>
          <w:szCs w:val="24"/>
        </w:rPr>
        <w:t>all’Autorità per la vigilanza sui contratti pubblici di lavori, servizi e forniture, ai sensi dell’art. 1 comma 32 Legge n. 190/2012 per i contratti di appalto;</w:t>
      </w:r>
    </w:p>
    <w:p w14:paraId="2152F11C" w14:textId="77777777" w:rsidR="00701754" w:rsidRPr="00A7733C" w:rsidRDefault="00701754" w:rsidP="00701754">
      <w:pPr>
        <w:spacing w:after="0" w:line="2" w:lineRule="exact"/>
        <w:jc w:val="both"/>
        <w:rPr>
          <w:rFonts w:ascii="Times New Roman" w:eastAsia="Arial" w:hAnsi="Times New Roman" w:cs="Times New Roman"/>
          <w:sz w:val="24"/>
          <w:szCs w:val="24"/>
        </w:rPr>
      </w:pPr>
    </w:p>
    <w:p w14:paraId="05F87BCB" w14:textId="77777777" w:rsidR="00701754" w:rsidRPr="00A7733C" w:rsidRDefault="00701754" w:rsidP="00701754">
      <w:pPr>
        <w:numPr>
          <w:ilvl w:val="0"/>
          <w:numId w:val="26"/>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alle autorità preposte alle attività ispettive e di verifica fiscale ed amministrativa;</w:t>
      </w:r>
    </w:p>
    <w:p w14:paraId="28B1CC33" w14:textId="77777777" w:rsidR="00701754" w:rsidRPr="00A7733C" w:rsidRDefault="00701754" w:rsidP="00701754">
      <w:pPr>
        <w:numPr>
          <w:ilvl w:val="0"/>
          <w:numId w:val="26"/>
        </w:numPr>
        <w:tabs>
          <w:tab w:val="left" w:pos="720"/>
        </w:tabs>
        <w:spacing w:after="0" w:line="0" w:lineRule="atLeast"/>
        <w:ind w:left="720"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all’autorità giudiziaria o polizia giudiziaria, nei casi previsti dalla legge;</w:t>
      </w:r>
    </w:p>
    <w:p w14:paraId="47F395DF" w14:textId="77777777" w:rsidR="00701754" w:rsidRPr="00A7733C" w:rsidRDefault="00701754" w:rsidP="00701754">
      <w:pPr>
        <w:numPr>
          <w:ilvl w:val="0"/>
          <w:numId w:val="26"/>
        </w:numPr>
        <w:tabs>
          <w:tab w:val="left" w:pos="720"/>
        </w:tabs>
        <w:spacing w:after="0" w:line="237" w:lineRule="auto"/>
        <w:ind w:left="720" w:right="15" w:hanging="368"/>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ad ogni altro soggetto pubblico o privato nei casi previsti dal diritto dell’Unione o dello Stato italiano.</w:t>
      </w:r>
    </w:p>
    <w:p w14:paraId="66C96194" w14:textId="77777777" w:rsidR="00701754" w:rsidRPr="00A7733C" w:rsidRDefault="00701754" w:rsidP="00701754">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soggetti indicati da sub 2) a sub 6) tratteranno i dati nella loro qualità di autonomi titolari del trattamento, e forniranno autonoma informativa ai sensi del GDPR.</w:t>
      </w:r>
    </w:p>
    <w:p w14:paraId="56B1553D" w14:textId="77777777" w:rsidR="00701754" w:rsidRPr="00A7733C" w:rsidRDefault="00701754" w:rsidP="00701754">
      <w:pPr>
        <w:spacing w:after="0" w:line="0" w:lineRule="atLeast"/>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La diffusione dei dati si limita alla pubblicazione sul sito web del Comune di Pomigliano d’Arco nella sezione "Amministrazione trasparente", dei dati richiesti dalla normativa in materia di Trasparenza ed Anticorruzione.</w:t>
      </w:r>
    </w:p>
    <w:p w14:paraId="6C1FE345"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Trasferimento dei dati</w:t>
      </w:r>
    </w:p>
    <w:p w14:paraId="1E5EAD4D" w14:textId="77777777" w:rsidR="00701754" w:rsidRPr="00A7733C" w:rsidRDefault="00701754" w:rsidP="00701754">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non trasferirà i dati personali in Stati terzi non appartenenti all’Unione Europea.</w:t>
      </w:r>
    </w:p>
    <w:p w14:paraId="312B37B8" w14:textId="77777777" w:rsidR="00701754" w:rsidRPr="00A7733C" w:rsidRDefault="00701754" w:rsidP="00701754">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b/>
          <w:sz w:val="24"/>
          <w:szCs w:val="24"/>
        </w:rPr>
        <w:t>Periodo di conservazione dei dati</w:t>
      </w:r>
    </w:p>
    <w:p w14:paraId="62055207" w14:textId="77777777" w:rsidR="00701754" w:rsidRPr="00A7733C" w:rsidRDefault="00701754" w:rsidP="00701754">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conservati per tutta la durata del contratto di appalto e per i successivi dieci anni dalla data della cessazione del rapporto contrattuale.</w:t>
      </w:r>
    </w:p>
    <w:p w14:paraId="0128BBA0" w14:textId="77777777" w:rsidR="00701754" w:rsidRPr="00A7733C" w:rsidRDefault="00701754" w:rsidP="00701754">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possono essere conservati per un periodo maggiore, qualora se ne ponga la necessità per una legittima finalità, quale la difesa, anche giudiziale, dei diritti del Comune di Pomigliano d’Arco; in tal caso i dati personali saranno conservati per tutto il tempo necessario al conseguimento di tale finalità.</w:t>
      </w:r>
    </w:p>
    <w:p w14:paraId="12B29DE1"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Diritti dell’interessato</w:t>
      </w:r>
    </w:p>
    <w:p w14:paraId="695F6F6B" w14:textId="77777777" w:rsidR="00701754" w:rsidRPr="00A7733C" w:rsidRDefault="00701754" w:rsidP="00701754">
      <w:pPr>
        <w:spacing w:after="0" w:line="0" w:lineRule="atLeast"/>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L’interessato dispone dei diritti specificati negli articoli </w:t>
      </w:r>
      <w:r w:rsidRPr="00A7733C">
        <w:rPr>
          <w:rFonts w:ascii="Times New Roman" w:eastAsia="Arial" w:hAnsi="Times New Roman" w:cs="Times New Roman"/>
          <w:b/>
          <w:sz w:val="24"/>
          <w:szCs w:val="24"/>
        </w:rPr>
        <w:t>da 15 a 22 del GDPR</w:t>
      </w:r>
      <w:r w:rsidRPr="00A7733C">
        <w:rPr>
          <w:rFonts w:ascii="Times New Roman" w:eastAsia="Arial" w:hAnsi="Times New Roman" w:cs="Times New Roman"/>
          <w:sz w:val="24"/>
          <w:szCs w:val="24"/>
        </w:rPr>
        <w:t>, di seguito indicati:</w:t>
      </w:r>
    </w:p>
    <w:p w14:paraId="0D42476F" w14:textId="77777777" w:rsidR="00701754" w:rsidRPr="00A7733C" w:rsidRDefault="00701754" w:rsidP="00701754">
      <w:pPr>
        <w:numPr>
          <w:ilvl w:val="0"/>
          <w:numId w:val="27"/>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accesso ai dati personali - art. 15 GDPR</w:t>
      </w:r>
    </w:p>
    <w:p w14:paraId="42BB2A2B" w14:textId="77777777" w:rsidR="00701754" w:rsidRPr="00A7733C" w:rsidRDefault="00701754" w:rsidP="00701754">
      <w:pPr>
        <w:numPr>
          <w:ilvl w:val="0"/>
          <w:numId w:val="27"/>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alla rettifica - art. 16 GDPR</w:t>
      </w:r>
    </w:p>
    <w:p w14:paraId="214D79FB" w14:textId="77777777" w:rsidR="00701754" w:rsidRPr="00A7733C" w:rsidRDefault="00701754" w:rsidP="00701754">
      <w:pPr>
        <w:numPr>
          <w:ilvl w:val="0"/>
          <w:numId w:val="27"/>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limitazione di trattamento - art. 18 GDPR</w:t>
      </w:r>
    </w:p>
    <w:p w14:paraId="344D5B2A" w14:textId="77777777" w:rsidR="00701754" w:rsidRPr="00A7733C" w:rsidRDefault="00701754" w:rsidP="00701754">
      <w:pPr>
        <w:numPr>
          <w:ilvl w:val="0"/>
          <w:numId w:val="27"/>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alla portabilità dei dati - art. 20 GDPR</w:t>
      </w:r>
    </w:p>
    <w:p w14:paraId="16AF30F4" w14:textId="77777777" w:rsidR="00701754" w:rsidRPr="00A7733C" w:rsidRDefault="00701754" w:rsidP="00701754">
      <w:pPr>
        <w:numPr>
          <w:ilvl w:val="0"/>
          <w:numId w:val="27"/>
        </w:numPr>
        <w:tabs>
          <w:tab w:val="left" w:pos="720"/>
        </w:tabs>
        <w:spacing w:after="0" w:line="0" w:lineRule="atLeast"/>
        <w:ind w:left="720" w:hanging="368"/>
        <w:rPr>
          <w:rFonts w:ascii="Times New Roman" w:eastAsia="Arial" w:hAnsi="Times New Roman" w:cs="Times New Roman"/>
          <w:sz w:val="24"/>
          <w:szCs w:val="24"/>
        </w:rPr>
      </w:pPr>
      <w:r w:rsidRPr="00A7733C">
        <w:rPr>
          <w:rFonts w:ascii="Times New Roman" w:eastAsia="Arial" w:hAnsi="Times New Roman" w:cs="Times New Roman"/>
          <w:sz w:val="24"/>
          <w:szCs w:val="24"/>
        </w:rPr>
        <w:t>diritto di opposizione - art. 21 GDPR</w:t>
      </w:r>
    </w:p>
    <w:p w14:paraId="59F5BA2F" w14:textId="77777777" w:rsidR="00701754" w:rsidRPr="00A7733C" w:rsidRDefault="00701754" w:rsidP="00701754">
      <w:pPr>
        <w:spacing w:after="0" w:line="0" w:lineRule="atLeast"/>
        <w:jc w:val="both"/>
        <w:rPr>
          <w:rFonts w:ascii="Times New Roman" w:eastAsia="Times New Roman" w:hAnsi="Times New Roman" w:cs="Times New Roman"/>
          <w:sz w:val="24"/>
          <w:szCs w:val="24"/>
        </w:rPr>
      </w:pPr>
      <w:r w:rsidRPr="00A7733C">
        <w:rPr>
          <w:rFonts w:ascii="Times New Roman" w:eastAsia="Arial" w:hAnsi="Times New Roman" w:cs="Times New Roman"/>
          <w:sz w:val="24"/>
          <w:szCs w:val="24"/>
        </w:rPr>
        <w:t xml:space="preserve">L'interessato può esercitare questi diritti inviando una richiesta alla pec del Comune di Pomigliano d’Arco:  </w:t>
      </w:r>
      <w:hyperlink r:id="rId11" w:history="1">
        <w:r w:rsidRPr="00A7733C">
          <w:rPr>
            <w:rStyle w:val="Collegamentoipertestuale"/>
            <w:rFonts w:ascii="Times New Roman" w:eastAsia="Arial" w:hAnsi="Times New Roman" w:cs="Times New Roman"/>
            <w:sz w:val="24"/>
            <w:szCs w:val="24"/>
          </w:rPr>
          <w:t>comune.pomiglianodarco@legalmail.it</w:t>
        </w:r>
      </w:hyperlink>
      <w:r w:rsidRPr="00A7733C">
        <w:rPr>
          <w:rFonts w:ascii="Times New Roman" w:eastAsia="Arial" w:hAnsi="Times New Roman" w:cs="Times New Roman"/>
          <w:sz w:val="24"/>
          <w:szCs w:val="24"/>
        </w:rPr>
        <w:t xml:space="preserve">  </w:t>
      </w:r>
    </w:p>
    <w:p w14:paraId="42F48A18" w14:textId="77777777" w:rsidR="00701754" w:rsidRPr="00A7733C" w:rsidRDefault="00701754" w:rsidP="00701754">
      <w:pPr>
        <w:spacing w:after="0" w:line="0" w:lineRule="atLeast"/>
        <w:ind w:right="4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Nell'oggetto l’interessato dovrà specificare il diritto che intende esercitare, per quale finalità i suoi dati sono stati raccolti dal Comune di Pomigliano d’Arco e dovrà allegare, se la richiesta non proviene da casella pec intestata all'interessato, un proprio documento di identità.</w:t>
      </w:r>
    </w:p>
    <w:p w14:paraId="3A629F93"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Diritto di reclamo</w:t>
      </w:r>
    </w:p>
    <w:p w14:paraId="7490909B" w14:textId="77777777" w:rsidR="00701754" w:rsidRPr="00A7733C" w:rsidRDefault="00701754" w:rsidP="00701754">
      <w:pPr>
        <w:spacing w:after="0" w:line="237" w:lineRule="auto"/>
        <w:ind w:right="15"/>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 xml:space="preserve">L’interessato ha altresì il diritto di proporre reclamo al Garante della privacy è raggiungibile sul sito </w:t>
      </w:r>
      <w:hyperlink r:id="rId12" w:history="1">
        <w:r w:rsidRPr="00A7733C">
          <w:rPr>
            <w:rStyle w:val="Collegamentoipertestuale"/>
            <w:rFonts w:ascii="Times New Roman" w:eastAsia="Arial" w:hAnsi="Times New Roman" w:cs="Times New Roman"/>
            <w:sz w:val="24"/>
            <w:szCs w:val="24"/>
          </w:rPr>
          <w:t>www.garanteprivacy.it</w:t>
        </w:r>
      </w:hyperlink>
      <w:r w:rsidRPr="00A7733C">
        <w:rPr>
          <w:rFonts w:ascii="Times New Roman" w:eastAsia="Arial" w:hAnsi="Times New Roman" w:cs="Times New Roman"/>
          <w:sz w:val="24"/>
          <w:szCs w:val="24"/>
        </w:rPr>
        <w:t xml:space="preserve">. </w:t>
      </w:r>
    </w:p>
    <w:p w14:paraId="16F0ABE7" w14:textId="77777777" w:rsidR="00701754" w:rsidRDefault="00701754" w:rsidP="00701754">
      <w:pPr>
        <w:spacing w:after="0" w:line="0" w:lineRule="atLeast"/>
        <w:rPr>
          <w:rFonts w:ascii="Times New Roman" w:eastAsia="Arial" w:hAnsi="Times New Roman" w:cs="Times New Roman"/>
          <w:b/>
          <w:sz w:val="24"/>
          <w:szCs w:val="24"/>
        </w:rPr>
      </w:pPr>
    </w:p>
    <w:p w14:paraId="4B5EB822" w14:textId="77777777" w:rsidR="00701754" w:rsidRDefault="00701754" w:rsidP="00701754">
      <w:pPr>
        <w:spacing w:after="0" w:line="0" w:lineRule="atLeast"/>
        <w:rPr>
          <w:rFonts w:ascii="Times New Roman" w:eastAsia="Arial" w:hAnsi="Times New Roman" w:cs="Times New Roman"/>
          <w:b/>
          <w:sz w:val="24"/>
          <w:szCs w:val="24"/>
        </w:rPr>
      </w:pPr>
    </w:p>
    <w:p w14:paraId="7F2B7AEA" w14:textId="77777777" w:rsidR="00701754" w:rsidRDefault="00701754" w:rsidP="00701754">
      <w:pPr>
        <w:spacing w:after="0" w:line="0" w:lineRule="atLeast"/>
        <w:rPr>
          <w:rFonts w:ascii="Times New Roman" w:eastAsia="Arial" w:hAnsi="Times New Roman" w:cs="Times New Roman"/>
          <w:b/>
          <w:sz w:val="24"/>
          <w:szCs w:val="24"/>
        </w:rPr>
      </w:pPr>
    </w:p>
    <w:p w14:paraId="69089214" w14:textId="0BCAD3C9"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Fonte di provenienza dei dati</w:t>
      </w:r>
    </w:p>
    <w:p w14:paraId="08D8E834" w14:textId="77777777" w:rsidR="00701754" w:rsidRPr="00A7733C" w:rsidRDefault="00701754" w:rsidP="00701754">
      <w:pPr>
        <w:spacing w:after="0" w:line="0" w:lineRule="atLeast"/>
        <w:ind w:right="40"/>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 dati personali sono conferiti dall’interessato. Il Comune di Pomigliano d’Arco può tuttavia acquisire taluni dati personali anche tramite consultazione di pubblici registri, ovvero a seguito di comunicazione da parte di pubbliche autorità.</w:t>
      </w:r>
    </w:p>
    <w:p w14:paraId="0450CBB1"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t>Conferimento dei dati</w:t>
      </w:r>
      <w:bookmarkStart w:id="3" w:name="page3"/>
      <w:bookmarkEnd w:id="3"/>
    </w:p>
    <w:p w14:paraId="2AA2ECA4" w14:textId="77777777" w:rsidR="00701754" w:rsidRPr="00A7733C" w:rsidRDefault="00701754" w:rsidP="00701754">
      <w:pPr>
        <w:spacing w:after="0" w:line="0" w:lineRule="atLeast"/>
        <w:jc w:val="both"/>
        <w:rPr>
          <w:rFonts w:ascii="Times New Roman" w:eastAsia="Arial" w:hAnsi="Times New Roman" w:cs="Times New Roman"/>
          <w:sz w:val="24"/>
          <w:szCs w:val="24"/>
        </w:rPr>
      </w:pPr>
      <w:r w:rsidRPr="00A7733C">
        <w:rPr>
          <w:rFonts w:ascii="Times New Roman" w:eastAsia="Arial" w:hAnsi="Times New Roman" w:cs="Times New Roman"/>
          <w:sz w:val="24"/>
          <w:szCs w:val="24"/>
        </w:rPr>
        <w:t>Il conferimento dei dati personali è dovuto in base alla vigente normativa, ed è altresì necessario ai fini della partecipazione al soggiorno. Il rifiuto di fornire i dati richiesti non consentirà la l’esecuzione del contratto e quindi la partecipazione al soggiorno nonchè l’adempimento degli obblighi normativi gravanti sul Comune di Pomigliano d’Arco.</w:t>
      </w:r>
    </w:p>
    <w:p w14:paraId="475D10EA" w14:textId="77777777" w:rsidR="00701754" w:rsidRPr="00A7733C" w:rsidRDefault="00701754" w:rsidP="00701754">
      <w:pPr>
        <w:spacing w:after="0" w:line="0" w:lineRule="atLeast"/>
        <w:rPr>
          <w:rFonts w:ascii="Times New Roman" w:eastAsia="Arial" w:hAnsi="Times New Roman" w:cs="Times New Roman"/>
          <w:b/>
          <w:sz w:val="24"/>
          <w:szCs w:val="24"/>
        </w:rPr>
      </w:pPr>
      <w:r w:rsidRPr="00A7733C">
        <w:rPr>
          <w:rFonts w:ascii="Times New Roman" w:eastAsia="Arial" w:hAnsi="Times New Roman" w:cs="Times New Roman"/>
          <w:b/>
          <w:sz w:val="24"/>
          <w:szCs w:val="24"/>
        </w:rPr>
        <w:lastRenderedPageBreak/>
        <w:t>Inesistenza di un processo decisionale automatizzato</w:t>
      </w:r>
    </w:p>
    <w:p w14:paraId="585EC9D5" w14:textId="77777777" w:rsidR="00701754" w:rsidRPr="00A7733C" w:rsidRDefault="00701754" w:rsidP="00701754">
      <w:pPr>
        <w:spacing w:after="0" w:line="0" w:lineRule="atLeast"/>
        <w:rPr>
          <w:rFonts w:ascii="Times New Roman" w:eastAsia="Arial" w:hAnsi="Times New Roman" w:cs="Times New Roman"/>
          <w:sz w:val="24"/>
          <w:szCs w:val="24"/>
        </w:rPr>
      </w:pPr>
      <w:r w:rsidRPr="00A7733C">
        <w:rPr>
          <w:rFonts w:ascii="Times New Roman" w:eastAsia="Arial" w:hAnsi="Times New Roman" w:cs="Times New Roman"/>
          <w:sz w:val="24"/>
          <w:szCs w:val="24"/>
        </w:rPr>
        <w:t>Il Comune di Pomigliano d’Arco non adotta alcun processo automatizzato, compresa la profilazione di cui all'art. 22, paragrafi 1 e 4, GDPR.</w:t>
      </w:r>
    </w:p>
    <w:p w14:paraId="4771CEA3" w14:textId="77777777" w:rsidR="00701754" w:rsidRDefault="00701754" w:rsidP="00701754">
      <w:pPr>
        <w:spacing w:after="0" w:line="276" w:lineRule="auto"/>
        <w:jc w:val="both"/>
        <w:rPr>
          <w:rFonts w:ascii="Cambria" w:eastAsia="Cambria" w:hAnsi="Cambria" w:cs="Cambria"/>
          <w:sz w:val="24"/>
          <w:szCs w:val="24"/>
        </w:rPr>
      </w:pPr>
      <w:r w:rsidRPr="00A7733C">
        <w:rPr>
          <w:rFonts w:ascii="Times New Roman" w:eastAsia="SimSun" w:hAnsi="Times New Roman" w:cs="Times New Roman"/>
          <w:b/>
          <w:color w:val="000000"/>
          <w:sz w:val="24"/>
          <w:szCs w:val="24"/>
          <w:lang w:eastAsia="it-IT"/>
        </w:rPr>
        <w:t xml:space="preserve">    </w:t>
      </w:r>
      <w:r w:rsidRPr="00F24B17">
        <w:rPr>
          <w:rFonts w:ascii="Cambria" w:eastAsia="Cambria" w:hAnsi="Cambria" w:cs="Cambria"/>
          <w:sz w:val="24"/>
          <w:szCs w:val="24"/>
        </w:rPr>
        <w:t>Io sottoscritto/a alla luce dell’informativa ricevuta</w:t>
      </w:r>
    </w:p>
    <w:p w14:paraId="74113062" w14:textId="77777777" w:rsidR="00701754" w:rsidRDefault="00701754" w:rsidP="00701754">
      <w:pPr>
        <w:spacing w:after="0" w:line="276" w:lineRule="auto"/>
        <w:jc w:val="both"/>
        <w:rPr>
          <w:rFonts w:ascii="Cambria" w:eastAsia="Cambria" w:hAnsi="Cambria" w:cs="Cambria"/>
          <w:sz w:val="24"/>
          <w:szCs w:val="24"/>
        </w:rPr>
      </w:pPr>
      <w:r w:rsidRPr="00F24B17">
        <w:rPr>
          <w:rFonts w:ascii="Cambria" w:eastAsia="Cambria" w:hAnsi="Cambria" w:cs="Cambria"/>
          <w:sz w:val="24"/>
          <w:szCs w:val="24"/>
        </w:rPr>
        <w:t xml:space="preserve"> </w:t>
      </w:r>
      <w:r w:rsidRPr="00F24B17">
        <w:rPr>
          <w:rFonts w:ascii="Cambria" w:eastAsia="Cambria" w:hAnsi="Cambria" w:cs="Cambria"/>
          <w:sz w:val="24"/>
          <w:szCs w:val="24"/>
        </w:rPr>
        <w:sym w:font="Wingdings 2" w:char="F0A3"/>
      </w:r>
      <w:r w:rsidRPr="00F24B17">
        <w:rPr>
          <w:rFonts w:ascii="Cambria" w:eastAsia="Cambria" w:hAnsi="Cambria" w:cs="Cambria"/>
          <w:sz w:val="24"/>
          <w:szCs w:val="24"/>
        </w:rPr>
        <w:t xml:space="preserve"> FORNISCE/FORNISCONO IL CONSENSO  </w:t>
      </w:r>
      <w:r>
        <w:rPr>
          <w:rFonts w:ascii="Cambria" w:eastAsia="Cambria" w:hAnsi="Cambria" w:cs="Cambria"/>
          <w:sz w:val="24"/>
          <w:szCs w:val="24"/>
        </w:rPr>
        <w:t xml:space="preserve">   </w:t>
      </w:r>
      <w:r w:rsidRPr="00F24B17">
        <w:rPr>
          <w:rFonts w:ascii="Cambria" w:eastAsia="Cambria" w:hAnsi="Cambria" w:cs="Cambria"/>
          <w:sz w:val="24"/>
          <w:szCs w:val="24"/>
        </w:rPr>
        <w:sym w:font="Wingdings 2" w:char="F0A3"/>
      </w:r>
      <w:r w:rsidRPr="00F24B17">
        <w:rPr>
          <w:rFonts w:ascii="Cambria" w:eastAsia="Cambria" w:hAnsi="Cambria" w:cs="Cambria"/>
          <w:sz w:val="24"/>
          <w:szCs w:val="24"/>
        </w:rPr>
        <w:t xml:space="preserve"> NON FORNISCE/FORNISCONO IL CONSENSO                                                                                                                             Data________________________________</w:t>
      </w:r>
      <w:r>
        <w:rPr>
          <w:rFonts w:ascii="Cambria" w:eastAsia="Cambria" w:hAnsi="Cambria" w:cs="Cambria"/>
          <w:sz w:val="24"/>
          <w:szCs w:val="24"/>
        </w:rPr>
        <w:t xml:space="preserve">                           Firma/Firme </w:t>
      </w:r>
    </w:p>
    <w:p w14:paraId="527A1264" w14:textId="77777777" w:rsidR="00701754" w:rsidRDefault="00701754" w:rsidP="00701754">
      <w:pPr>
        <w:spacing w:after="0" w:line="276" w:lineRule="auto"/>
        <w:jc w:val="right"/>
        <w:rPr>
          <w:rFonts w:ascii="Cambria" w:eastAsia="Cambria" w:hAnsi="Cambria" w:cs="Cambria"/>
          <w:sz w:val="24"/>
          <w:szCs w:val="24"/>
        </w:rPr>
      </w:pPr>
      <w:r>
        <w:rPr>
          <w:rFonts w:ascii="Cambria" w:eastAsia="Cambria" w:hAnsi="Cambria" w:cs="Cambria"/>
          <w:sz w:val="24"/>
          <w:szCs w:val="24"/>
        </w:rPr>
        <w:t>________________________________________</w:t>
      </w:r>
    </w:p>
    <w:p w14:paraId="30206AA9" w14:textId="77777777" w:rsidR="00701754" w:rsidRPr="00C27E28" w:rsidRDefault="00701754" w:rsidP="00701754">
      <w:pPr>
        <w:spacing w:after="0" w:line="276" w:lineRule="auto"/>
        <w:jc w:val="right"/>
        <w:rPr>
          <w:rFonts w:cstheme="minorHAnsi"/>
          <w:b/>
          <w:bCs/>
        </w:rPr>
      </w:pPr>
      <w:r>
        <w:rPr>
          <w:rFonts w:ascii="Cambria" w:eastAsia="Cambria" w:hAnsi="Cambria" w:cs="Cambria"/>
          <w:sz w:val="24"/>
          <w:szCs w:val="24"/>
        </w:rPr>
        <w:t>________________________________________</w:t>
      </w:r>
    </w:p>
    <w:p w14:paraId="08A2B07F" w14:textId="77777777" w:rsidR="00701754" w:rsidRPr="00C27E28" w:rsidRDefault="00701754" w:rsidP="00701754">
      <w:pPr>
        <w:spacing w:after="0"/>
        <w:jc w:val="both"/>
        <w:rPr>
          <w:rFonts w:cstheme="minorHAnsi"/>
          <w:b/>
          <w:bCs/>
        </w:rPr>
      </w:pPr>
    </w:p>
    <w:sectPr w:rsidR="00701754" w:rsidRPr="00C27E28">
      <w:headerReference w:type="even" r:id="rId13"/>
      <w:headerReference w:type="default" r:id="rId14"/>
      <w:footerReference w:type="even" r:id="rId15"/>
      <w:head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AB67" w14:textId="77777777" w:rsidR="00852157" w:rsidRDefault="00852157" w:rsidP="00530509">
      <w:pPr>
        <w:spacing w:after="0" w:line="240" w:lineRule="auto"/>
      </w:pPr>
      <w:r>
        <w:separator/>
      </w:r>
    </w:p>
  </w:endnote>
  <w:endnote w:type="continuationSeparator" w:id="0">
    <w:p w14:paraId="62EFC93B" w14:textId="77777777" w:rsidR="00852157" w:rsidRDefault="00852157" w:rsidP="0053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FF54" w14:textId="77777777" w:rsidR="00D64FBE" w:rsidRDefault="00D64FBE" w:rsidP="00B86BA0">
    <w:pPr>
      <w:pStyle w:val="Pidipagina"/>
      <w:tabs>
        <w:tab w:val="clear" w:pos="4819"/>
        <w:tab w:val="clear" w:pos="9638"/>
        <w:tab w:val="left" w:pos="2776"/>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B659" w14:textId="77777777" w:rsidR="00852157" w:rsidRDefault="00852157" w:rsidP="00530509">
      <w:pPr>
        <w:spacing w:after="0" w:line="240" w:lineRule="auto"/>
      </w:pPr>
      <w:r>
        <w:separator/>
      </w:r>
    </w:p>
  </w:footnote>
  <w:footnote w:type="continuationSeparator" w:id="0">
    <w:p w14:paraId="6EAE4FBF" w14:textId="77777777" w:rsidR="00852157" w:rsidRDefault="00852157" w:rsidP="0053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6364" w14:textId="77777777" w:rsidR="00D64FBE" w:rsidRDefault="00D64FBE" w:rsidP="00F37981">
    <w:pPr>
      <w:pStyle w:val="Corpotesto"/>
      <w:spacing w:line="14" w:lineRule="auto"/>
      <w:jc w:val="center"/>
      <w:rPr>
        <w:sz w:val="20"/>
      </w:rPr>
    </w:pPr>
  </w:p>
  <w:p w14:paraId="1D43AED3" w14:textId="77777777" w:rsidR="00D64FBE" w:rsidRDefault="00D64FBE" w:rsidP="00F37981">
    <w:pPr>
      <w:pStyle w:val="Corpotesto"/>
      <w:spacing w:line="14" w:lineRule="auto"/>
      <w:jc w:val="center"/>
      <w:rPr>
        <w:sz w:val="20"/>
      </w:rPr>
    </w:pPr>
  </w:p>
  <w:p w14:paraId="489690AB" w14:textId="77777777" w:rsidR="00D64FBE" w:rsidRDefault="00D64FBE" w:rsidP="00F37981">
    <w:pPr>
      <w:pStyle w:val="Corpotesto"/>
      <w:spacing w:line="14" w:lineRule="auto"/>
      <w:jc w:val="center"/>
      <w:rPr>
        <w:sz w:val="20"/>
      </w:rPr>
    </w:pPr>
  </w:p>
  <w:p w14:paraId="5338DCEB" w14:textId="77777777" w:rsidR="00D64FBE" w:rsidRDefault="00D64FBE" w:rsidP="00F37981">
    <w:pPr>
      <w:pStyle w:val="Corpotesto"/>
      <w:spacing w:line="14" w:lineRule="auto"/>
      <w:jc w:val="center"/>
      <w:rPr>
        <w:sz w:val="20"/>
      </w:rPr>
    </w:pPr>
  </w:p>
  <w:p w14:paraId="477FF352" w14:textId="77777777" w:rsidR="00D64FBE" w:rsidRDefault="00D64FBE" w:rsidP="00F37981">
    <w:pPr>
      <w:pStyle w:val="Corpotesto"/>
      <w:spacing w:line="14" w:lineRule="auto"/>
      <w:jc w:val="center"/>
      <w:rPr>
        <w:sz w:val="20"/>
      </w:rPr>
    </w:pPr>
  </w:p>
  <w:p w14:paraId="12A6635D" w14:textId="77777777" w:rsidR="00D64FBE" w:rsidRDefault="00D64FBE" w:rsidP="00F37981">
    <w:pPr>
      <w:pStyle w:val="Corpotesto"/>
      <w:spacing w:line="14" w:lineRule="auto"/>
      <w:jc w:val="center"/>
      <w:rPr>
        <w:sz w:val="20"/>
      </w:rPr>
    </w:pPr>
  </w:p>
  <w:p w14:paraId="143EA0B5" w14:textId="77777777" w:rsidR="00D64FBE" w:rsidRDefault="00D64FBE" w:rsidP="00F37981">
    <w:pPr>
      <w:pStyle w:val="Corpotesto"/>
      <w:spacing w:line="14" w:lineRule="auto"/>
      <w:jc w:val="center"/>
      <w:rPr>
        <w:sz w:val="20"/>
      </w:rPr>
    </w:pPr>
  </w:p>
  <w:p w14:paraId="41A802E4" w14:textId="77777777" w:rsidR="00D64FBE" w:rsidRDefault="00D64FBE" w:rsidP="00F37981">
    <w:pPr>
      <w:pStyle w:val="Corpotesto"/>
      <w:spacing w:line="14" w:lineRule="auto"/>
      <w:jc w:val="center"/>
      <w:rPr>
        <w:sz w:val="20"/>
      </w:rPr>
    </w:pPr>
  </w:p>
  <w:p w14:paraId="6583B513" w14:textId="77777777" w:rsidR="00D64FBE" w:rsidRDefault="00D64FBE" w:rsidP="00F37981">
    <w:pPr>
      <w:pStyle w:val="Corpotesto"/>
      <w:spacing w:line="14" w:lineRule="auto"/>
      <w:jc w:val="center"/>
      <w:rPr>
        <w:sz w:val="20"/>
      </w:rPr>
    </w:pPr>
  </w:p>
  <w:p w14:paraId="08C6885A" w14:textId="77777777" w:rsidR="00D64FBE" w:rsidRDefault="00D64FBE" w:rsidP="00F37981">
    <w:pPr>
      <w:pStyle w:val="Corpotesto"/>
      <w:spacing w:line="14" w:lineRule="auto"/>
      <w:jc w:val="center"/>
      <w:rPr>
        <w:sz w:val="20"/>
      </w:rPr>
    </w:pPr>
  </w:p>
  <w:p w14:paraId="43698E21" w14:textId="77777777" w:rsidR="00D64FBE" w:rsidRDefault="00D64FBE" w:rsidP="00F37981">
    <w:pPr>
      <w:pStyle w:val="Corpotesto"/>
      <w:spacing w:line="14" w:lineRule="auto"/>
      <w:jc w:val="center"/>
      <w:rPr>
        <w:sz w:val="20"/>
      </w:rPr>
    </w:pPr>
  </w:p>
  <w:p w14:paraId="437E72FC" w14:textId="77777777" w:rsidR="00D64FBE" w:rsidRDefault="00D64FBE" w:rsidP="00F37981">
    <w:pPr>
      <w:pStyle w:val="Corpotesto"/>
      <w:spacing w:line="14" w:lineRule="auto"/>
      <w:jc w:val="center"/>
      <w:rPr>
        <w:sz w:val="20"/>
      </w:rPr>
    </w:pPr>
  </w:p>
  <w:p w14:paraId="650E1612" w14:textId="77777777" w:rsidR="00D64FBE" w:rsidRDefault="00D64FBE" w:rsidP="00F37981">
    <w:pPr>
      <w:pStyle w:val="Corpotesto"/>
      <w:spacing w:line="14" w:lineRule="auto"/>
      <w:jc w:val="center"/>
      <w:rPr>
        <w:sz w:val="20"/>
      </w:rPr>
    </w:pPr>
  </w:p>
  <w:p w14:paraId="68719949" w14:textId="77777777" w:rsidR="00D64FBE" w:rsidRDefault="00D64FBE" w:rsidP="00F37981">
    <w:pPr>
      <w:pStyle w:val="Corpotesto"/>
      <w:spacing w:line="14" w:lineRule="auto"/>
      <w:jc w:val="center"/>
      <w:rPr>
        <w:sz w:val="20"/>
      </w:rPr>
    </w:pPr>
  </w:p>
  <w:p w14:paraId="6912832C" w14:textId="77777777" w:rsidR="00D64FBE" w:rsidRDefault="00D64FBE" w:rsidP="00F37981">
    <w:pPr>
      <w:pStyle w:val="Corpotesto"/>
      <w:spacing w:line="14" w:lineRule="auto"/>
      <w:jc w:val="center"/>
      <w:rPr>
        <w:sz w:val="20"/>
      </w:rPr>
    </w:pPr>
  </w:p>
  <w:p w14:paraId="063F2048" w14:textId="77777777" w:rsidR="00D64FBE" w:rsidRDefault="00D64FBE" w:rsidP="00F37981">
    <w:pPr>
      <w:pStyle w:val="Corpotesto"/>
      <w:spacing w:line="14" w:lineRule="auto"/>
      <w:jc w:val="center"/>
      <w:rPr>
        <w:sz w:val="20"/>
      </w:rPr>
    </w:pPr>
  </w:p>
  <w:p w14:paraId="3EC60FD8" w14:textId="77777777" w:rsidR="00D64FBE" w:rsidRDefault="00D64FBE" w:rsidP="00F37981">
    <w:pPr>
      <w:pStyle w:val="Corpotesto"/>
      <w:spacing w:line="14" w:lineRule="auto"/>
      <w:jc w:val="center"/>
      <w:rPr>
        <w:sz w:val="20"/>
      </w:rPr>
    </w:pPr>
  </w:p>
  <w:p w14:paraId="4F5AB952" w14:textId="77777777" w:rsidR="00D64FBE" w:rsidRDefault="00D64FBE" w:rsidP="00F37981">
    <w:pPr>
      <w:pStyle w:val="Corpotesto"/>
      <w:spacing w:line="14" w:lineRule="auto"/>
      <w:jc w:val="center"/>
      <w:rPr>
        <w:sz w:val="20"/>
      </w:rPr>
    </w:pPr>
  </w:p>
  <w:p w14:paraId="66844F2F" w14:textId="77777777" w:rsidR="00D64FBE" w:rsidRDefault="00D64FBE" w:rsidP="00F37981">
    <w:pPr>
      <w:pStyle w:val="Corpotesto"/>
      <w:spacing w:line="14" w:lineRule="auto"/>
      <w:jc w:val="center"/>
      <w:rPr>
        <w:sz w:val="20"/>
      </w:rPr>
    </w:pPr>
  </w:p>
  <w:p w14:paraId="7CDEBA74" w14:textId="77777777" w:rsidR="00D64FBE" w:rsidRDefault="00D64FBE" w:rsidP="00F37981">
    <w:pPr>
      <w:pStyle w:val="Corpotesto"/>
      <w:spacing w:line="14" w:lineRule="auto"/>
      <w:jc w:val="center"/>
      <w:rPr>
        <w:sz w:val="20"/>
      </w:rPr>
    </w:pPr>
  </w:p>
  <w:p w14:paraId="07A3E210" w14:textId="77777777" w:rsidR="00D64FBE" w:rsidRDefault="00D64FBE" w:rsidP="00F37981">
    <w:pPr>
      <w:pStyle w:val="Corpotesto"/>
      <w:spacing w:line="14" w:lineRule="auto"/>
      <w:jc w:val="center"/>
      <w:rPr>
        <w:sz w:val="20"/>
      </w:rPr>
    </w:pPr>
  </w:p>
  <w:p w14:paraId="35244546" w14:textId="77777777" w:rsidR="00D64FBE" w:rsidRDefault="00D64FBE" w:rsidP="00F37981">
    <w:pPr>
      <w:pStyle w:val="Corpotesto"/>
      <w:spacing w:line="14" w:lineRule="auto"/>
      <w:jc w:val="center"/>
      <w:rPr>
        <w:sz w:val="20"/>
      </w:rPr>
    </w:pPr>
  </w:p>
  <w:p w14:paraId="4B825084" w14:textId="77777777" w:rsidR="00D64FBE" w:rsidRDefault="00D64FBE" w:rsidP="00F37981">
    <w:pPr>
      <w:pStyle w:val="Corpotesto"/>
      <w:spacing w:line="14" w:lineRule="auto"/>
      <w:jc w:val="center"/>
      <w:rPr>
        <w:sz w:val="20"/>
      </w:rPr>
    </w:pPr>
  </w:p>
  <w:p w14:paraId="6157B9BC" w14:textId="77777777" w:rsidR="00D64FBE" w:rsidRDefault="00D64FBE" w:rsidP="00F37981">
    <w:pPr>
      <w:pStyle w:val="Corpotesto"/>
      <w:spacing w:line="14" w:lineRule="auto"/>
      <w:jc w:val="center"/>
      <w:rPr>
        <w:sz w:val="20"/>
      </w:rPr>
    </w:pPr>
  </w:p>
  <w:p w14:paraId="7D7D3CB5" w14:textId="77777777" w:rsidR="00D64FBE" w:rsidRDefault="00D64FBE" w:rsidP="00F37981">
    <w:pPr>
      <w:pStyle w:val="Corpotesto"/>
      <w:spacing w:line="14" w:lineRule="auto"/>
      <w:jc w:val="center"/>
      <w:rPr>
        <w:sz w:val="20"/>
      </w:rPr>
    </w:pPr>
  </w:p>
  <w:p w14:paraId="488EDCAC" w14:textId="77777777" w:rsidR="00D64FBE" w:rsidRDefault="00D64FBE" w:rsidP="00F37981">
    <w:pPr>
      <w:pStyle w:val="Corpotesto"/>
      <w:spacing w:line="14" w:lineRule="auto"/>
      <w:jc w:val="center"/>
      <w:rPr>
        <w:sz w:val="20"/>
      </w:rPr>
    </w:pPr>
  </w:p>
  <w:p w14:paraId="2BB48222" w14:textId="77777777" w:rsidR="00D64FBE" w:rsidRDefault="00D64FBE" w:rsidP="00F37981">
    <w:pPr>
      <w:pStyle w:val="Corpotesto"/>
      <w:spacing w:line="14" w:lineRule="auto"/>
      <w:jc w:val="center"/>
      <w:rPr>
        <w:sz w:val="20"/>
      </w:rPr>
    </w:pPr>
  </w:p>
  <w:p w14:paraId="46F12F6A" w14:textId="77777777" w:rsidR="00D64FBE" w:rsidRDefault="00D64FBE" w:rsidP="00F37981">
    <w:pPr>
      <w:pStyle w:val="Corpotesto"/>
      <w:spacing w:line="14" w:lineRule="auto"/>
      <w:jc w:val="center"/>
      <w:rPr>
        <w:sz w:val="20"/>
      </w:rPr>
    </w:pPr>
  </w:p>
  <w:p w14:paraId="2DB4BFEA" w14:textId="77777777" w:rsidR="00D64FBE" w:rsidRDefault="00D64FBE" w:rsidP="00F37981">
    <w:pPr>
      <w:pStyle w:val="Corpotesto"/>
      <w:spacing w:line="14" w:lineRule="auto"/>
      <w:jc w:val="center"/>
      <w:rPr>
        <w:sz w:val="20"/>
      </w:rPr>
    </w:pPr>
  </w:p>
  <w:p w14:paraId="0A3335A6" w14:textId="77777777" w:rsidR="00D64FBE" w:rsidRDefault="00D64FBE" w:rsidP="00F37981">
    <w:pPr>
      <w:pStyle w:val="Corpotesto"/>
      <w:spacing w:line="14" w:lineRule="auto"/>
      <w:jc w:val="center"/>
      <w:rPr>
        <w:sz w:val="20"/>
      </w:rPr>
    </w:pPr>
  </w:p>
  <w:p w14:paraId="699DD946" w14:textId="77777777" w:rsidR="00D64FBE" w:rsidRDefault="00D64FBE" w:rsidP="00F37981">
    <w:pPr>
      <w:pStyle w:val="Corpotesto"/>
      <w:spacing w:line="14" w:lineRule="auto"/>
      <w:jc w:val="center"/>
      <w:rPr>
        <w:sz w:val="20"/>
      </w:rPr>
    </w:pPr>
  </w:p>
  <w:p w14:paraId="67A54691" w14:textId="77777777" w:rsidR="00D64FBE" w:rsidRDefault="00D64FBE" w:rsidP="00F37981">
    <w:pPr>
      <w:pStyle w:val="Corpotesto"/>
      <w:spacing w:line="14" w:lineRule="auto"/>
      <w:jc w:val="center"/>
      <w:rPr>
        <w:sz w:val="20"/>
      </w:rPr>
    </w:pPr>
  </w:p>
  <w:p w14:paraId="4A911758" w14:textId="77777777" w:rsidR="00D64FBE" w:rsidRDefault="00D64FBE" w:rsidP="00F37981">
    <w:pPr>
      <w:pStyle w:val="Corpotesto"/>
      <w:spacing w:line="14" w:lineRule="auto"/>
      <w:jc w:val="center"/>
      <w:rPr>
        <w:sz w:val="20"/>
      </w:rPr>
    </w:pPr>
  </w:p>
  <w:p w14:paraId="3B396FAC" w14:textId="77777777" w:rsidR="00D64FBE" w:rsidRDefault="00D64FBE" w:rsidP="00F37981">
    <w:pPr>
      <w:pStyle w:val="Corpotesto"/>
      <w:spacing w:line="14" w:lineRule="auto"/>
      <w:jc w:val="center"/>
      <w:rPr>
        <w:sz w:val="20"/>
      </w:rPr>
    </w:pPr>
  </w:p>
  <w:p w14:paraId="257DF81F" w14:textId="77777777" w:rsidR="00D64FBE" w:rsidRDefault="00D64FBE" w:rsidP="00F37981">
    <w:pPr>
      <w:pStyle w:val="Corpotesto"/>
      <w:spacing w:line="14" w:lineRule="auto"/>
      <w:jc w:val="center"/>
      <w:rPr>
        <w:sz w:val="20"/>
      </w:rPr>
    </w:pPr>
  </w:p>
  <w:p w14:paraId="6CA4808C" w14:textId="77777777" w:rsidR="00D64FBE" w:rsidRDefault="00D64FBE" w:rsidP="00F37981">
    <w:pPr>
      <w:pStyle w:val="Corpotesto"/>
      <w:spacing w:line="14" w:lineRule="auto"/>
      <w:jc w:val="center"/>
      <w:rPr>
        <w:sz w:val="20"/>
      </w:rPr>
    </w:pPr>
  </w:p>
  <w:p w14:paraId="7DE4590A" w14:textId="77777777" w:rsidR="00D64FBE" w:rsidRDefault="00D64FBE" w:rsidP="00F37981">
    <w:pPr>
      <w:pStyle w:val="Corpotesto"/>
      <w:spacing w:line="14" w:lineRule="auto"/>
      <w:jc w:val="center"/>
      <w:rPr>
        <w:sz w:val="20"/>
      </w:rPr>
    </w:pPr>
    <w:r>
      <w:rPr>
        <w:noProof/>
      </w:rPr>
      <w:drawing>
        <wp:anchor distT="0" distB="0" distL="114300" distR="114300" simplePos="0" relativeHeight="251659264" behindDoc="1" locked="0" layoutInCell="1" allowOverlap="1" wp14:anchorId="26175C7F" wp14:editId="69442BCE">
          <wp:simplePos x="0" y="0"/>
          <wp:positionH relativeFrom="column">
            <wp:posOffset>2990850</wp:posOffset>
          </wp:positionH>
          <wp:positionV relativeFrom="paragraph">
            <wp:posOffset>-143510</wp:posOffset>
          </wp:positionV>
          <wp:extent cx="640080" cy="725170"/>
          <wp:effectExtent l="0" t="0" r="7620" b="0"/>
          <wp:wrapTight wrapText="bothSides">
            <wp:wrapPolygon edited="0">
              <wp:start x="0" y="0"/>
              <wp:lineTo x="0" y="20995"/>
              <wp:lineTo x="21214" y="20995"/>
              <wp:lineTo x="21214" y="0"/>
              <wp:lineTo x="0" y="0"/>
            </wp:wrapPolygon>
          </wp:wrapTight>
          <wp:docPr id="79419867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251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1205" w14:textId="08E4534B" w:rsidR="00D64FBE" w:rsidRDefault="00D64FBE">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611C" w14:textId="77777777" w:rsidR="00D64FBE" w:rsidRDefault="00D64FBE" w:rsidP="003F04B6">
    <w:pPr>
      <w:pStyle w:val="Intestazione"/>
      <w:jc w:val="center"/>
    </w:pPr>
  </w:p>
  <w:p w14:paraId="6D5C4D6E" w14:textId="5D821327" w:rsidR="00D64FBE" w:rsidRDefault="00D64FBE" w:rsidP="00DD7839">
    <w:pPr>
      <w:pStyle w:val="Intestazione"/>
      <w:tabs>
        <w:tab w:val="center" w:pos="5215"/>
        <w:tab w:val="left" w:pos="7125"/>
      </w:tabs>
    </w:pPr>
    <w:r>
      <w:rPr>
        <w:noProof/>
      </w:rPr>
      <w:ptab w:relativeTo="margin" w:alignment="center" w:leader="none"/>
    </w:r>
    <w:r>
      <w:tab/>
    </w:r>
  </w:p>
  <w:p w14:paraId="09136223" w14:textId="77777777" w:rsidR="00D64FBE" w:rsidRDefault="00D64F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3"/>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46E87CC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507ED7A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7905D35"/>
    <w:multiLevelType w:val="hybridMultilevel"/>
    <w:tmpl w:val="9202C3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DF60C4"/>
    <w:multiLevelType w:val="multilevel"/>
    <w:tmpl w:val="0B3C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17FFE"/>
    <w:multiLevelType w:val="hybridMultilevel"/>
    <w:tmpl w:val="0C78C3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62672B"/>
    <w:multiLevelType w:val="multilevel"/>
    <w:tmpl w:val="6D42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C3F6C"/>
    <w:multiLevelType w:val="hybridMultilevel"/>
    <w:tmpl w:val="C472D5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E814B0"/>
    <w:multiLevelType w:val="hybridMultilevel"/>
    <w:tmpl w:val="60A626EA"/>
    <w:lvl w:ilvl="0" w:tplc="BD8C163C">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EB68EE"/>
    <w:multiLevelType w:val="hybridMultilevel"/>
    <w:tmpl w:val="1BF25EFC"/>
    <w:lvl w:ilvl="0" w:tplc="D116EB64">
      <w:start w:val="2"/>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BB2EB8"/>
    <w:multiLevelType w:val="hybridMultilevel"/>
    <w:tmpl w:val="57CC8A54"/>
    <w:lvl w:ilvl="0" w:tplc="B62C3896">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7EF114D"/>
    <w:multiLevelType w:val="hybridMultilevel"/>
    <w:tmpl w:val="608406DE"/>
    <w:lvl w:ilvl="0" w:tplc="569861CC">
      <w:numFmt w:val="bullet"/>
      <w:lvlText w:val="-"/>
      <w:lvlJc w:val="left"/>
      <w:pPr>
        <w:ind w:left="76" w:hanging="360"/>
      </w:pPr>
      <w:rPr>
        <w:rFonts w:ascii="Times New Roman" w:eastAsiaTheme="minorHAnsi"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3" w15:restartNumberingAfterBreak="0">
    <w:nsid w:val="38CB7AA7"/>
    <w:multiLevelType w:val="hybridMultilevel"/>
    <w:tmpl w:val="9F761166"/>
    <w:lvl w:ilvl="0" w:tplc="4B78C86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3A8C3E06"/>
    <w:multiLevelType w:val="hybridMultilevel"/>
    <w:tmpl w:val="1658B774"/>
    <w:lvl w:ilvl="0" w:tplc="9D3A3D54">
      <w:numFmt w:val="bullet"/>
      <w:lvlText w:val="-"/>
      <w:lvlJc w:val="left"/>
      <w:pPr>
        <w:ind w:left="294" w:hanging="360"/>
      </w:pPr>
      <w:rPr>
        <w:rFonts w:ascii="Times New Roman" w:eastAsiaTheme="minorHAnsi" w:hAnsi="Times New Roman" w:cs="Times New Roman"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5" w15:restartNumberingAfterBreak="0">
    <w:nsid w:val="3D121EDE"/>
    <w:multiLevelType w:val="hybridMultilevel"/>
    <w:tmpl w:val="401013B6"/>
    <w:lvl w:ilvl="0" w:tplc="04100001">
      <w:start w:val="1"/>
      <w:numFmt w:val="bullet"/>
      <w:lvlText w:val=""/>
      <w:lvlJc w:val="left"/>
      <w:pPr>
        <w:ind w:left="-66" w:hanging="360"/>
      </w:pPr>
      <w:rPr>
        <w:rFonts w:ascii="Symbol" w:hAnsi="Symbol" w:hint="default"/>
      </w:rPr>
    </w:lvl>
    <w:lvl w:ilvl="1" w:tplc="04100001">
      <w:start w:val="1"/>
      <w:numFmt w:val="bullet"/>
      <w:lvlText w:val=""/>
      <w:lvlJc w:val="left"/>
      <w:pPr>
        <w:ind w:left="654" w:hanging="360"/>
      </w:pPr>
      <w:rPr>
        <w:rFonts w:ascii="Symbol" w:hAnsi="Symbol"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16" w15:restartNumberingAfterBreak="0">
    <w:nsid w:val="41B469C0"/>
    <w:multiLevelType w:val="hybridMultilevel"/>
    <w:tmpl w:val="74428D8E"/>
    <w:lvl w:ilvl="0" w:tplc="04B00E7A">
      <w:start w:val="1"/>
      <w:numFmt w:val="decimal"/>
      <w:lvlText w:val="%1."/>
      <w:lvlJc w:val="left"/>
      <w:pPr>
        <w:ind w:left="1075" w:hanging="365"/>
      </w:pPr>
      <w:rPr>
        <w:rFonts w:hint="default"/>
        <w:b/>
        <w:bCs/>
        <w:w w:val="87"/>
        <w:lang w:val="it-IT" w:eastAsia="en-US" w:bidi="ar-SA"/>
      </w:rPr>
    </w:lvl>
    <w:lvl w:ilvl="1" w:tplc="BEAC3FBC">
      <w:numFmt w:val="bullet"/>
      <w:lvlText w:val="•"/>
      <w:lvlJc w:val="left"/>
      <w:pPr>
        <w:ind w:left="2014" w:hanging="365"/>
      </w:pPr>
      <w:rPr>
        <w:rFonts w:hint="default"/>
        <w:lang w:val="it-IT" w:eastAsia="en-US" w:bidi="ar-SA"/>
      </w:rPr>
    </w:lvl>
    <w:lvl w:ilvl="2" w:tplc="5A10B17E">
      <w:numFmt w:val="bullet"/>
      <w:lvlText w:val="•"/>
      <w:lvlJc w:val="left"/>
      <w:pPr>
        <w:ind w:left="2948" w:hanging="365"/>
      </w:pPr>
      <w:rPr>
        <w:rFonts w:hint="default"/>
        <w:lang w:val="it-IT" w:eastAsia="en-US" w:bidi="ar-SA"/>
      </w:rPr>
    </w:lvl>
    <w:lvl w:ilvl="3" w:tplc="E0C6AE88">
      <w:numFmt w:val="bullet"/>
      <w:lvlText w:val="•"/>
      <w:lvlJc w:val="left"/>
      <w:pPr>
        <w:ind w:left="3883" w:hanging="365"/>
      </w:pPr>
      <w:rPr>
        <w:rFonts w:hint="default"/>
        <w:lang w:val="it-IT" w:eastAsia="en-US" w:bidi="ar-SA"/>
      </w:rPr>
    </w:lvl>
    <w:lvl w:ilvl="4" w:tplc="0FAA3FC0">
      <w:numFmt w:val="bullet"/>
      <w:lvlText w:val="•"/>
      <w:lvlJc w:val="left"/>
      <w:pPr>
        <w:ind w:left="4817" w:hanging="365"/>
      </w:pPr>
      <w:rPr>
        <w:rFonts w:hint="default"/>
        <w:lang w:val="it-IT" w:eastAsia="en-US" w:bidi="ar-SA"/>
      </w:rPr>
    </w:lvl>
    <w:lvl w:ilvl="5" w:tplc="3D90104E">
      <w:numFmt w:val="bullet"/>
      <w:lvlText w:val="•"/>
      <w:lvlJc w:val="left"/>
      <w:pPr>
        <w:ind w:left="5752" w:hanging="365"/>
      </w:pPr>
      <w:rPr>
        <w:rFonts w:hint="default"/>
        <w:lang w:val="it-IT" w:eastAsia="en-US" w:bidi="ar-SA"/>
      </w:rPr>
    </w:lvl>
    <w:lvl w:ilvl="6" w:tplc="DA9E8438">
      <w:numFmt w:val="bullet"/>
      <w:lvlText w:val="•"/>
      <w:lvlJc w:val="left"/>
      <w:pPr>
        <w:ind w:left="6686" w:hanging="365"/>
      </w:pPr>
      <w:rPr>
        <w:rFonts w:hint="default"/>
        <w:lang w:val="it-IT" w:eastAsia="en-US" w:bidi="ar-SA"/>
      </w:rPr>
    </w:lvl>
    <w:lvl w:ilvl="7" w:tplc="B7B4F78E">
      <w:numFmt w:val="bullet"/>
      <w:lvlText w:val="•"/>
      <w:lvlJc w:val="left"/>
      <w:pPr>
        <w:ind w:left="7620" w:hanging="365"/>
      </w:pPr>
      <w:rPr>
        <w:rFonts w:hint="default"/>
        <w:lang w:val="it-IT" w:eastAsia="en-US" w:bidi="ar-SA"/>
      </w:rPr>
    </w:lvl>
    <w:lvl w:ilvl="8" w:tplc="CA48E81A">
      <w:numFmt w:val="bullet"/>
      <w:lvlText w:val="•"/>
      <w:lvlJc w:val="left"/>
      <w:pPr>
        <w:ind w:left="8555" w:hanging="365"/>
      </w:pPr>
      <w:rPr>
        <w:rFonts w:hint="default"/>
        <w:lang w:val="it-IT" w:eastAsia="en-US" w:bidi="ar-SA"/>
      </w:rPr>
    </w:lvl>
  </w:abstractNum>
  <w:abstractNum w:abstractNumId="17" w15:restartNumberingAfterBreak="0">
    <w:nsid w:val="51BA0A26"/>
    <w:multiLevelType w:val="hybridMultilevel"/>
    <w:tmpl w:val="2B303088"/>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18" w15:restartNumberingAfterBreak="0">
    <w:nsid w:val="52C507E8"/>
    <w:multiLevelType w:val="hybridMultilevel"/>
    <w:tmpl w:val="BE264C88"/>
    <w:lvl w:ilvl="0" w:tplc="6C067C44">
      <w:start w:val="2"/>
      <w:numFmt w:val="bullet"/>
      <w:lvlText w:val="-"/>
      <w:lvlJc w:val="left"/>
      <w:pPr>
        <w:ind w:left="720" w:hanging="360"/>
      </w:pPr>
      <w:rPr>
        <w:rFonts w:ascii="Times New Roman" w:eastAsiaTheme="minorHAnsi" w:hAnsi="Times New Roman" w:cs="Times New Roman" w:hint="default"/>
        <w:b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D62D8"/>
    <w:multiLevelType w:val="hybridMultilevel"/>
    <w:tmpl w:val="365AA0B4"/>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0" w15:restartNumberingAfterBreak="0">
    <w:nsid w:val="5A0BDC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7E229F"/>
    <w:multiLevelType w:val="hybridMultilevel"/>
    <w:tmpl w:val="D068BFF2"/>
    <w:lvl w:ilvl="0" w:tplc="512087E0">
      <w:numFmt w:val="bullet"/>
      <w:lvlText w:val="•"/>
      <w:lvlJc w:val="left"/>
      <w:pPr>
        <w:ind w:left="693" w:hanging="369"/>
      </w:pPr>
      <w:rPr>
        <w:rFonts w:hint="default"/>
        <w:w w:val="102"/>
        <w:lang w:val="it-IT" w:eastAsia="en-US" w:bidi="ar-SA"/>
      </w:rPr>
    </w:lvl>
    <w:lvl w:ilvl="1" w:tplc="3690B5B2">
      <w:numFmt w:val="bullet"/>
      <w:lvlText w:val="•"/>
      <w:lvlJc w:val="left"/>
      <w:pPr>
        <w:ind w:left="1073" w:hanging="360"/>
      </w:pPr>
      <w:rPr>
        <w:rFonts w:hint="default"/>
        <w:w w:val="95"/>
        <w:lang w:val="it-IT" w:eastAsia="en-US" w:bidi="ar-SA"/>
      </w:rPr>
    </w:lvl>
    <w:lvl w:ilvl="2" w:tplc="E8ACD5BA">
      <w:numFmt w:val="bullet"/>
      <w:lvlText w:val="-"/>
      <w:lvlJc w:val="left"/>
      <w:pPr>
        <w:ind w:left="1814" w:hanging="363"/>
      </w:pPr>
      <w:rPr>
        <w:rFonts w:ascii="Times New Roman" w:eastAsia="Times New Roman" w:hAnsi="Times New Roman" w:cs="Times New Roman" w:hint="default"/>
        <w:color w:val="1F1F1F"/>
        <w:w w:val="94"/>
        <w:sz w:val="21"/>
        <w:szCs w:val="21"/>
        <w:lang w:val="it-IT" w:eastAsia="en-US" w:bidi="ar-SA"/>
      </w:rPr>
    </w:lvl>
    <w:lvl w:ilvl="3" w:tplc="EF0AFB02">
      <w:numFmt w:val="bullet"/>
      <w:lvlText w:val="•"/>
      <w:lvlJc w:val="left"/>
      <w:pPr>
        <w:ind w:left="2895" w:hanging="363"/>
      </w:pPr>
      <w:rPr>
        <w:rFonts w:hint="default"/>
        <w:lang w:val="it-IT" w:eastAsia="en-US" w:bidi="ar-SA"/>
      </w:rPr>
    </w:lvl>
    <w:lvl w:ilvl="4" w:tplc="2F1254CC">
      <w:numFmt w:val="bullet"/>
      <w:lvlText w:val="•"/>
      <w:lvlJc w:val="left"/>
      <w:pPr>
        <w:ind w:left="3971" w:hanging="363"/>
      </w:pPr>
      <w:rPr>
        <w:rFonts w:hint="default"/>
        <w:lang w:val="it-IT" w:eastAsia="en-US" w:bidi="ar-SA"/>
      </w:rPr>
    </w:lvl>
    <w:lvl w:ilvl="5" w:tplc="A678CE3C">
      <w:numFmt w:val="bullet"/>
      <w:lvlText w:val="•"/>
      <w:lvlJc w:val="left"/>
      <w:pPr>
        <w:ind w:left="5046" w:hanging="363"/>
      </w:pPr>
      <w:rPr>
        <w:rFonts w:hint="default"/>
        <w:lang w:val="it-IT" w:eastAsia="en-US" w:bidi="ar-SA"/>
      </w:rPr>
    </w:lvl>
    <w:lvl w:ilvl="6" w:tplc="80966B0C">
      <w:numFmt w:val="bullet"/>
      <w:lvlText w:val="•"/>
      <w:lvlJc w:val="left"/>
      <w:pPr>
        <w:ind w:left="6122" w:hanging="363"/>
      </w:pPr>
      <w:rPr>
        <w:rFonts w:hint="default"/>
        <w:lang w:val="it-IT" w:eastAsia="en-US" w:bidi="ar-SA"/>
      </w:rPr>
    </w:lvl>
    <w:lvl w:ilvl="7" w:tplc="22D467F2">
      <w:numFmt w:val="bullet"/>
      <w:lvlText w:val="•"/>
      <w:lvlJc w:val="left"/>
      <w:pPr>
        <w:ind w:left="7197" w:hanging="363"/>
      </w:pPr>
      <w:rPr>
        <w:rFonts w:hint="default"/>
        <w:lang w:val="it-IT" w:eastAsia="en-US" w:bidi="ar-SA"/>
      </w:rPr>
    </w:lvl>
    <w:lvl w:ilvl="8" w:tplc="049424E6">
      <w:numFmt w:val="bullet"/>
      <w:lvlText w:val="•"/>
      <w:lvlJc w:val="left"/>
      <w:pPr>
        <w:ind w:left="8273" w:hanging="363"/>
      </w:pPr>
      <w:rPr>
        <w:rFonts w:hint="default"/>
        <w:lang w:val="it-IT" w:eastAsia="en-US" w:bidi="ar-SA"/>
      </w:rPr>
    </w:lvl>
  </w:abstractNum>
  <w:abstractNum w:abstractNumId="22" w15:restartNumberingAfterBreak="0">
    <w:nsid w:val="6BDF26B9"/>
    <w:multiLevelType w:val="multilevel"/>
    <w:tmpl w:val="B5E481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966E2"/>
    <w:multiLevelType w:val="hybridMultilevel"/>
    <w:tmpl w:val="66788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4B761B"/>
    <w:multiLevelType w:val="multilevel"/>
    <w:tmpl w:val="7FFEB1D0"/>
    <w:lvl w:ilvl="0">
      <w:start w:val="1"/>
      <w:numFmt w:val="none"/>
      <w:pStyle w:val="Titolo1"/>
      <w:suff w:val="nothing"/>
      <w:lvlText w:val="%1"/>
      <w:lvlJc w:val="left"/>
      <w:pPr>
        <w:tabs>
          <w:tab w:val="num" w:pos="0"/>
        </w:tabs>
        <w:ind w:left="0" w:firstLine="0"/>
      </w:pPr>
    </w:lvl>
    <w:lvl w:ilvl="1">
      <w:start w:val="1"/>
      <w:numFmt w:val="decimal"/>
      <w:pStyle w:val="Titolo2"/>
      <w:lvlText w:val="%2."/>
      <w:lvlJc w:val="left"/>
      <w:pPr>
        <w:tabs>
          <w:tab w:val="num" w:pos="0"/>
        </w:tabs>
        <w:ind w:left="397" w:hanging="397"/>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765D1116"/>
    <w:multiLevelType w:val="hybridMultilevel"/>
    <w:tmpl w:val="51CC79C6"/>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6" w15:restartNumberingAfterBreak="0">
    <w:nsid w:val="7D0455AB"/>
    <w:multiLevelType w:val="hybridMultilevel"/>
    <w:tmpl w:val="6FD85154"/>
    <w:lvl w:ilvl="0" w:tplc="04100001">
      <w:start w:val="1"/>
      <w:numFmt w:val="bullet"/>
      <w:lvlText w:val=""/>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num w:numId="1" w16cid:durableId="275990101">
    <w:abstractNumId w:val="19"/>
  </w:num>
  <w:num w:numId="2" w16cid:durableId="1240940104">
    <w:abstractNumId w:val="15"/>
  </w:num>
  <w:num w:numId="3" w16cid:durableId="1366755413">
    <w:abstractNumId w:val="14"/>
  </w:num>
  <w:num w:numId="4" w16cid:durableId="1996950388">
    <w:abstractNumId w:val="12"/>
  </w:num>
  <w:num w:numId="5" w16cid:durableId="1467897108">
    <w:abstractNumId w:val="17"/>
  </w:num>
  <w:num w:numId="6" w16cid:durableId="379550378">
    <w:abstractNumId w:val="25"/>
  </w:num>
  <w:num w:numId="7" w16cid:durableId="1633824232">
    <w:abstractNumId w:val="26"/>
  </w:num>
  <w:num w:numId="8" w16cid:durableId="1698967914">
    <w:abstractNumId w:val="13"/>
  </w:num>
  <w:num w:numId="9" w16cid:durableId="1717002728">
    <w:abstractNumId w:val="24"/>
  </w:num>
  <w:num w:numId="10" w16cid:durableId="479537524">
    <w:abstractNumId w:val="6"/>
  </w:num>
  <w:num w:numId="11" w16cid:durableId="1674529199">
    <w:abstractNumId w:val="23"/>
  </w:num>
  <w:num w:numId="12" w16cid:durableId="1811047303">
    <w:abstractNumId w:val="8"/>
  </w:num>
  <w:num w:numId="13" w16cid:durableId="1301181829">
    <w:abstractNumId w:val="4"/>
  </w:num>
  <w:num w:numId="14" w16cid:durableId="1044250959">
    <w:abstractNumId w:val="16"/>
  </w:num>
  <w:num w:numId="15" w16cid:durableId="899633615">
    <w:abstractNumId w:val="21"/>
  </w:num>
  <w:num w:numId="16" w16cid:durableId="339309358">
    <w:abstractNumId w:val="9"/>
  </w:num>
  <w:num w:numId="17" w16cid:durableId="409347639">
    <w:abstractNumId w:val="20"/>
  </w:num>
  <w:num w:numId="18" w16cid:durableId="597832341">
    <w:abstractNumId w:val="5"/>
  </w:num>
  <w:num w:numId="19" w16cid:durableId="296036107">
    <w:abstractNumId w:val="22"/>
  </w:num>
  <w:num w:numId="20" w16cid:durableId="328681630">
    <w:abstractNumId w:val="10"/>
  </w:num>
  <w:num w:numId="21" w16cid:durableId="1508521136">
    <w:abstractNumId w:val="18"/>
  </w:num>
  <w:num w:numId="22" w16cid:durableId="1373963840">
    <w:abstractNumId w:val="11"/>
  </w:num>
  <w:num w:numId="23" w16cid:durableId="1005395996">
    <w:abstractNumId w:val="7"/>
  </w:num>
  <w:num w:numId="24" w16cid:durableId="1083179737">
    <w:abstractNumId w:val="0"/>
    <w:lvlOverride w:ilvl="0">
      <w:startOverride w:val="1"/>
    </w:lvlOverride>
    <w:lvlOverride w:ilvl="1"/>
    <w:lvlOverride w:ilvl="2"/>
    <w:lvlOverride w:ilvl="3"/>
    <w:lvlOverride w:ilvl="4"/>
    <w:lvlOverride w:ilvl="5"/>
    <w:lvlOverride w:ilvl="6"/>
    <w:lvlOverride w:ilvl="7"/>
    <w:lvlOverride w:ilvl="8"/>
  </w:num>
  <w:num w:numId="25" w16cid:durableId="1864437344">
    <w:abstractNumId w:val="1"/>
    <w:lvlOverride w:ilvl="0">
      <w:startOverride w:val="1"/>
    </w:lvlOverride>
    <w:lvlOverride w:ilvl="1"/>
    <w:lvlOverride w:ilvl="2"/>
    <w:lvlOverride w:ilvl="3"/>
    <w:lvlOverride w:ilvl="4"/>
    <w:lvlOverride w:ilvl="5"/>
    <w:lvlOverride w:ilvl="6"/>
    <w:lvlOverride w:ilvl="7"/>
    <w:lvlOverride w:ilvl="8"/>
  </w:num>
  <w:num w:numId="26" w16cid:durableId="519978763">
    <w:abstractNumId w:val="2"/>
    <w:lvlOverride w:ilvl="0">
      <w:startOverride w:val="3"/>
    </w:lvlOverride>
    <w:lvlOverride w:ilvl="1"/>
    <w:lvlOverride w:ilvl="2"/>
    <w:lvlOverride w:ilvl="3"/>
    <w:lvlOverride w:ilvl="4"/>
    <w:lvlOverride w:ilvl="5"/>
    <w:lvlOverride w:ilvl="6"/>
    <w:lvlOverride w:ilvl="7"/>
    <w:lvlOverride w:ilvl="8"/>
  </w:num>
  <w:num w:numId="27" w16cid:durableId="47395906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BC"/>
    <w:rsid w:val="000734A7"/>
    <w:rsid w:val="0009099D"/>
    <w:rsid w:val="0009155D"/>
    <w:rsid w:val="000A4BB0"/>
    <w:rsid w:val="00124D38"/>
    <w:rsid w:val="00146C4D"/>
    <w:rsid w:val="001941F7"/>
    <w:rsid w:val="001E24FC"/>
    <w:rsid w:val="00222229"/>
    <w:rsid w:val="00225B58"/>
    <w:rsid w:val="0023310E"/>
    <w:rsid w:val="002475B1"/>
    <w:rsid w:val="00362793"/>
    <w:rsid w:val="004A01A0"/>
    <w:rsid w:val="00515FD8"/>
    <w:rsid w:val="00530509"/>
    <w:rsid w:val="00547CC8"/>
    <w:rsid w:val="005C0765"/>
    <w:rsid w:val="005D1841"/>
    <w:rsid w:val="005F1977"/>
    <w:rsid w:val="005F5840"/>
    <w:rsid w:val="006349EA"/>
    <w:rsid w:val="006507A0"/>
    <w:rsid w:val="006A5EAA"/>
    <w:rsid w:val="006B57BC"/>
    <w:rsid w:val="00701754"/>
    <w:rsid w:val="00770A4F"/>
    <w:rsid w:val="007F4472"/>
    <w:rsid w:val="00852157"/>
    <w:rsid w:val="0086355C"/>
    <w:rsid w:val="00883509"/>
    <w:rsid w:val="00913343"/>
    <w:rsid w:val="00934154"/>
    <w:rsid w:val="009B6D76"/>
    <w:rsid w:val="009F4263"/>
    <w:rsid w:val="00A02870"/>
    <w:rsid w:val="00A33FE3"/>
    <w:rsid w:val="00A815DC"/>
    <w:rsid w:val="00AF2600"/>
    <w:rsid w:val="00B96135"/>
    <w:rsid w:val="00BC1DA5"/>
    <w:rsid w:val="00BD40E0"/>
    <w:rsid w:val="00BD65CE"/>
    <w:rsid w:val="00C27E28"/>
    <w:rsid w:val="00C63929"/>
    <w:rsid w:val="00CA13C4"/>
    <w:rsid w:val="00D64FBE"/>
    <w:rsid w:val="00D94EBC"/>
    <w:rsid w:val="00DA7E3C"/>
    <w:rsid w:val="00DB16E8"/>
    <w:rsid w:val="00DE45A8"/>
    <w:rsid w:val="00EA1483"/>
    <w:rsid w:val="00EB06C7"/>
    <w:rsid w:val="00EE287C"/>
    <w:rsid w:val="00F24B17"/>
    <w:rsid w:val="00FC64EB"/>
    <w:rsid w:val="00FE4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12A1"/>
  <w15:chartTrackingRefBased/>
  <w15:docId w15:val="{64355F4A-1766-447E-A01B-55B9E54C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509"/>
    <w:pPr>
      <w:numPr>
        <w:numId w:val="9"/>
      </w:numPr>
      <w:suppressAutoHyphens/>
      <w:spacing w:before="240" w:after="240"/>
      <w:outlineLvl w:val="0"/>
    </w:pPr>
    <w:rPr>
      <w:b/>
      <w:sz w:val="28"/>
    </w:rPr>
  </w:style>
  <w:style w:type="paragraph" w:styleId="Titolo2">
    <w:name w:val="heading 2"/>
    <w:basedOn w:val="Paragrafoelenco"/>
    <w:next w:val="Normale"/>
    <w:link w:val="Titolo2Carattere"/>
    <w:uiPriority w:val="9"/>
    <w:unhideWhenUsed/>
    <w:qFormat/>
    <w:rsid w:val="00883509"/>
    <w:pPr>
      <w:numPr>
        <w:ilvl w:val="1"/>
        <w:numId w:val="9"/>
      </w:numPr>
      <w:suppressAutoHyphens/>
      <w:spacing w:before="240" w:after="240"/>
      <w:contextualSpacing w:val="0"/>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1DA5"/>
    <w:pPr>
      <w:ind w:left="720"/>
      <w:contextualSpacing/>
    </w:pPr>
  </w:style>
  <w:style w:type="character" w:customStyle="1" w:styleId="Titolo1Carattere">
    <w:name w:val="Titolo 1 Carattere"/>
    <w:basedOn w:val="Carpredefinitoparagrafo"/>
    <w:link w:val="Titolo1"/>
    <w:uiPriority w:val="9"/>
    <w:qFormat/>
    <w:rsid w:val="00883509"/>
    <w:rPr>
      <w:b/>
      <w:sz w:val="28"/>
    </w:rPr>
  </w:style>
  <w:style w:type="character" w:customStyle="1" w:styleId="Titolo2Carattere">
    <w:name w:val="Titolo 2 Carattere"/>
    <w:basedOn w:val="Carpredefinitoparagrafo"/>
    <w:link w:val="Titolo2"/>
    <w:uiPriority w:val="9"/>
    <w:rsid w:val="00883509"/>
    <w:rPr>
      <w:sz w:val="24"/>
    </w:rPr>
  </w:style>
  <w:style w:type="paragraph" w:styleId="Testofumetto">
    <w:name w:val="Balloon Text"/>
    <w:basedOn w:val="Normale"/>
    <w:link w:val="TestofumettoCarattere"/>
    <w:uiPriority w:val="99"/>
    <w:semiHidden/>
    <w:unhideWhenUsed/>
    <w:rsid w:val="0036279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2793"/>
    <w:rPr>
      <w:rFonts w:ascii="Segoe UI" w:hAnsi="Segoe UI" w:cs="Segoe UI"/>
      <w:sz w:val="18"/>
      <w:szCs w:val="18"/>
    </w:rPr>
  </w:style>
  <w:style w:type="character" w:styleId="Collegamentoipertestuale">
    <w:name w:val="Hyperlink"/>
    <w:basedOn w:val="Carpredefinitoparagrafo"/>
    <w:uiPriority w:val="99"/>
    <w:unhideWhenUsed/>
    <w:rsid w:val="005D1841"/>
    <w:rPr>
      <w:color w:val="0563C1" w:themeColor="hyperlink"/>
      <w:u w:val="single"/>
    </w:rPr>
  </w:style>
  <w:style w:type="paragraph" w:styleId="Corpotesto">
    <w:name w:val="Body Text"/>
    <w:basedOn w:val="Normale"/>
    <w:link w:val="CorpotestoCarattere"/>
    <w:uiPriority w:val="99"/>
    <w:semiHidden/>
    <w:unhideWhenUsed/>
    <w:rsid w:val="00DB16E8"/>
    <w:pPr>
      <w:spacing w:after="120"/>
    </w:pPr>
  </w:style>
  <w:style w:type="character" w:customStyle="1" w:styleId="CorpotestoCarattere">
    <w:name w:val="Corpo testo Carattere"/>
    <w:basedOn w:val="Carpredefinitoparagrafo"/>
    <w:link w:val="Corpotesto"/>
    <w:uiPriority w:val="99"/>
    <w:semiHidden/>
    <w:rsid w:val="00DB16E8"/>
  </w:style>
  <w:style w:type="paragraph" w:styleId="Pidipagina">
    <w:name w:val="footer"/>
    <w:basedOn w:val="Normale"/>
    <w:link w:val="PidipaginaCarattere"/>
    <w:uiPriority w:val="99"/>
    <w:unhideWhenUsed/>
    <w:rsid w:val="00DB16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16E8"/>
  </w:style>
  <w:style w:type="paragraph" w:styleId="Intestazione">
    <w:name w:val="header"/>
    <w:basedOn w:val="Normale"/>
    <w:link w:val="IntestazioneCarattere"/>
    <w:unhideWhenUsed/>
    <w:rsid w:val="00DB16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B16E8"/>
  </w:style>
  <w:style w:type="character" w:styleId="Enfasigrassetto">
    <w:name w:val="Strong"/>
    <w:basedOn w:val="Carpredefinitoparagrafo"/>
    <w:uiPriority w:val="22"/>
    <w:qFormat/>
    <w:rsid w:val="00701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515">
      <w:bodyDiv w:val="1"/>
      <w:marLeft w:val="0"/>
      <w:marRight w:val="0"/>
      <w:marTop w:val="0"/>
      <w:marBottom w:val="0"/>
      <w:divBdr>
        <w:top w:val="none" w:sz="0" w:space="0" w:color="auto"/>
        <w:left w:val="none" w:sz="0" w:space="0" w:color="auto"/>
        <w:bottom w:val="none" w:sz="0" w:space="0" w:color="auto"/>
        <w:right w:val="none" w:sz="0" w:space="0" w:color="auto"/>
      </w:divBdr>
    </w:div>
    <w:div w:id="114408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farisociali.pomigliano@asmepec.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pomiglianodarco@legalmail.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nsulenza@entionline.it" TargetMode="External"/><Relationship Id="rId4" Type="http://schemas.openxmlformats.org/officeDocument/2006/relationships/webSettings" Target="webSettings.xml"/><Relationship Id="rId9" Type="http://schemas.openxmlformats.org/officeDocument/2006/relationships/hyperlink" Target="https://www.google.com/maps/place/data=!4m2!3m1!1s0x133b6acf530cbbe7:0x2b4fb27a621d9db0?sa=X&amp;ved=1t:8290&amp;ictx=11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1783</Words>
  <Characters>10167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Utente</cp:lastModifiedBy>
  <cp:revision>13</cp:revision>
  <cp:lastPrinted>2025-05-19T16:24:00Z</cp:lastPrinted>
  <dcterms:created xsi:type="dcterms:W3CDTF">2025-05-07T10:08:00Z</dcterms:created>
  <dcterms:modified xsi:type="dcterms:W3CDTF">2026-06-04T15:29:00Z</dcterms:modified>
</cp:coreProperties>
</file>